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40" w:rsidRDefault="0092057C" w:rsidP="00B35180">
      <w:pPr>
        <w:pStyle w:val="a6"/>
        <w:jc w:val="center"/>
      </w:pPr>
      <w:r>
        <w:rPr>
          <w:noProof/>
          <w:lang w:eastAsia="ru-RU"/>
        </w:rPr>
        <w:drawing>
          <wp:anchor distT="0" distB="0" distL="114300" distR="114300" simplePos="0" relativeHeight="251658240" behindDoc="0" locked="0" layoutInCell="1" allowOverlap="1">
            <wp:simplePos x="0" y="0"/>
            <wp:positionH relativeFrom="column">
              <wp:posOffset>-280035</wp:posOffset>
            </wp:positionH>
            <wp:positionV relativeFrom="paragraph">
              <wp:posOffset>-45720</wp:posOffset>
            </wp:positionV>
            <wp:extent cx="5939790" cy="8391525"/>
            <wp:effectExtent l="19050" t="0" r="3810" b="0"/>
            <wp:wrapSquare wrapText="bothSides"/>
            <wp:docPr id="1" name="Рисунок 1" descr="C:\Users\teacher\Desktop\Титульник физика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Титульник физика 9.jpg"/>
                    <pic:cNvPicPr>
                      <a:picLocks noChangeAspect="1" noChangeArrowheads="1"/>
                    </pic:cNvPicPr>
                  </pic:nvPicPr>
                  <pic:blipFill>
                    <a:blip r:embed="rId5" cstate="print"/>
                    <a:srcRect/>
                    <a:stretch>
                      <a:fillRect/>
                    </a:stretch>
                  </pic:blipFill>
                  <pic:spPr bwMode="auto">
                    <a:xfrm>
                      <a:off x="0" y="0"/>
                      <a:ext cx="5939790" cy="8391525"/>
                    </a:xfrm>
                    <a:prstGeom prst="rect">
                      <a:avLst/>
                    </a:prstGeom>
                    <a:noFill/>
                    <a:ln w="9525">
                      <a:noFill/>
                      <a:miter lim="800000"/>
                      <a:headEnd/>
                      <a:tailEnd/>
                    </a:ln>
                  </pic:spPr>
                </pic:pic>
              </a:graphicData>
            </a:graphic>
          </wp:anchor>
        </w:drawing>
      </w:r>
    </w:p>
    <w:p w:rsidR="00933140" w:rsidRPr="00AE0A98" w:rsidRDefault="00933140" w:rsidP="00B35180">
      <w:pPr>
        <w:pStyle w:val="a6"/>
        <w:jc w:val="center"/>
      </w:pPr>
    </w:p>
    <w:p w:rsidR="00B35180" w:rsidRDefault="00B35180" w:rsidP="00017D34">
      <w:pPr>
        <w:tabs>
          <w:tab w:val="left" w:pos="1418"/>
        </w:tabs>
        <w:spacing w:after="0" w:line="240" w:lineRule="auto"/>
        <w:jc w:val="center"/>
        <w:rPr>
          <w:rFonts w:ascii="Times New Roman" w:hAnsi="Times New Roman"/>
          <w:b/>
          <w:sz w:val="28"/>
          <w:szCs w:val="28"/>
        </w:rPr>
      </w:pPr>
    </w:p>
    <w:p w:rsidR="0092057C" w:rsidRDefault="0092057C" w:rsidP="00017D34">
      <w:pPr>
        <w:tabs>
          <w:tab w:val="left" w:pos="1418"/>
        </w:tabs>
        <w:spacing w:after="0" w:line="240" w:lineRule="auto"/>
        <w:jc w:val="center"/>
        <w:rPr>
          <w:rFonts w:ascii="Times New Roman" w:hAnsi="Times New Roman"/>
          <w:b/>
          <w:sz w:val="28"/>
          <w:szCs w:val="28"/>
        </w:rPr>
      </w:pPr>
    </w:p>
    <w:p w:rsidR="0092057C" w:rsidRDefault="0092057C" w:rsidP="00017D34">
      <w:pPr>
        <w:tabs>
          <w:tab w:val="left" w:pos="1418"/>
        </w:tabs>
        <w:spacing w:after="0" w:line="240" w:lineRule="auto"/>
        <w:jc w:val="center"/>
        <w:rPr>
          <w:rFonts w:ascii="Times New Roman" w:hAnsi="Times New Roman"/>
          <w:b/>
          <w:sz w:val="28"/>
          <w:szCs w:val="28"/>
        </w:rPr>
      </w:pPr>
    </w:p>
    <w:p w:rsidR="0092057C" w:rsidRDefault="0092057C" w:rsidP="00017D34">
      <w:pPr>
        <w:tabs>
          <w:tab w:val="left" w:pos="1418"/>
        </w:tabs>
        <w:spacing w:after="0" w:line="240" w:lineRule="auto"/>
        <w:jc w:val="center"/>
        <w:rPr>
          <w:rFonts w:ascii="Times New Roman" w:hAnsi="Times New Roman"/>
          <w:b/>
          <w:sz w:val="28"/>
          <w:szCs w:val="28"/>
        </w:rPr>
      </w:pPr>
    </w:p>
    <w:p w:rsidR="0092057C" w:rsidRDefault="0092057C" w:rsidP="00017D34">
      <w:pPr>
        <w:tabs>
          <w:tab w:val="left" w:pos="1418"/>
        </w:tabs>
        <w:spacing w:after="0" w:line="240" w:lineRule="auto"/>
        <w:jc w:val="center"/>
        <w:rPr>
          <w:rFonts w:ascii="Times New Roman" w:hAnsi="Times New Roman"/>
          <w:b/>
          <w:sz w:val="28"/>
          <w:szCs w:val="28"/>
        </w:rPr>
      </w:pPr>
    </w:p>
    <w:p w:rsidR="00017D34" w:rsidRDefault="00017D34" w:rsidP="00017D34">
      <w:pPr>
        <w:tabs>
          <w:tab w:val="left" w:pos="1418"/>
        </w:tabs>
        <w:spacing w:after="0" w:line="240" w:lineRule="auto"/>
        <w:jc w:val="center"/>
        <w:rPr>
          <w:rFonts w:ascii="Times New Roman" w:hAnsi="Times New Roman"/>
          <w:b/>
          <w:sz w:val="28"/>
          <w:szCs w:val="28"/>
        </w:rPr>
      </w:pPr>
      <w:r w:rsidRPr="00D54116">
        <w:rPr>
          <w:rFonts w:ascii="Times New Roman" w:hAnsi="Times New Roman"/>
          <w:b/>
          <w:sz w:val="28"/>
          <w:szCs w:val="28"/>
        </w:rPr>
        <w:lastRenderedPageBreak/>
        <w:t>Рабочая программа</w:t>
      </w:r>
      <w:r>
        <w:rPr>
          <w:rFonts w:ascii="Times New Roman" w:hAnsi="Times New Roman"/>
          <w:b/>
          <w:sz w:val="28"/>
          <w:szCs w:val="28"/>
        </w:rPr>
        <w:t xml:space="preserve"> по учебному предмету «Физика»</w:t>
      </w:r>
    </w:p>
    <w:p w:rsidR="00017D34" w:rsidRDefault="00017D34" w:rsidP="00017D34">
      <w:pPr>
        <w:tabs>
          <w:tab w:val="left" w:pos="1418"/>
        </w:tabs>
        <w:spacing w:after="0" w:line="240" w:lineRule="auto"/>
        <w:jc w:val="center"/>
        <w:rPr>
          <w:rFonts w:ascii="Times New Roman" w:hAnsi="Times New Roman"/>
          <w:b/>
          <w:sz w:val="28"/>
          <w:szCs w:val="28"/>
        </w:rPr>
      </w:pPr>
    </w:p>
    <w:p w:rsidR="00017D34" w:rsidRDefault="00017D34" w:rsidP="00017D34">
      <w:pPr>
        <w:tabs>
          <w:tab w:val="left" w:pos="1418"/>
        </w:tabs>
        <w:spacing w:after="0" w:line="240" w:lineRule="auto"/>
        <w:jc w:val="center"/>
        <w:rPr>
          <w:rFonts w:ascii="Times New Roman" w:hAnsi="Times New Roman"/>
          <w:sz w:val="28"/>
          <w:szCs w:val="28"/>
        </w:rPr>
      </w:pPr>
      <w:r w:rsidRPr="00D54116">
        <w:rPr>
          <w:rFonts w:ascii="Times New Roman" w:hAnsi="Times New Roman"/>
          <w:sz w:val="28"/>
          <w:szCs w:val="28"/>
        </w:rPr>
        <w:t xml:space="preserve">Содержание </w:t>
      </w:r>
    </w:p>
    <w:p w:rsidR="00017D34" w:rsidRDefault="00017D34" w:rsidP="00017D34">
      <w:pPr>
        <w:tabs>
          <w:tab w:val="left" w:pos="1418"/>
        </w:tabs>
        <w:spacing w:after="0" w:line="240" w:lineRule="auto"/>
        <w:jc w:val="center"/>
        <w:rPr>
          <w:rFonts w:ascii="Times New Roman" w:hAnsi="Times New Roman"/>
          <w:sz w:val="28"/>
          <w:szCs w:val="28"/>
        </w:rPr>
      </w:pPr>
    </w:p>
    <w:p w:rsidR="00017D34" w:rsidRPr="00DD3944" w:rsidRDefault="00017D34" w:rsidP="00017D34">
      <w:pPr>
        <w:tabs>
          <w:tab w:val="left" w:pos="1418"/>
        </w:tabs>
        <w:spacing w:after="0" w:line="240" w:lineRule="auto"/>
        <w:rPr>
          <w:rFonts w:ascii="Times New Roman" w:hAnsi="Times New Roman"/>
          <w:sz w:val="24"/>
          <w:szCs w:val="24"/>
        </w:rPr>
      </w:pPr>
      <w:r w:rsidRPr="00DD3944">
        <w:rPr>
          <w:rFonts w:ascii="Times New Roman" w:hAnsi="Times New Roman"/>
          <w:sz w:val="24"/>
          <w:szCs w:val="24"/>
        </w:rPr>
        <w:t>1. Планируемые результаты изучения учебного предмета «Физика».</w:t>
      </w:r>
    </w:p>
    <w:p w:rsidR="00017D34" w:rsidRPr="00DD3944" w:rsidRDefault="00017D34" w:rsidP="00017D34">
      <w:pPr>
        <w:tabs>
          <w:tab w:val="left" w:pos="1418"/>
        </w:tabs>
        <w:spacing w:after="0" w:line="240" w:lineRule="auto"/>
        <w:rPr>
          <w:rFonts w:ascii="Times New Roman" w:hAnsi="Times New Roman"/>
          <w:sz w:val="24"/>
          <w:szCs w:val="24"/>
        </w:rPr>
      </w:pPr>
      <w:r w:rsidRPr="00DD3944">
        <w:rPr>
          <w:rFonts w:ascii="Times New Roman" w:hAnsi="Times New Roman"/>
          <w:sz w:val="24"/>
          <w:szCs w:val="24"/>
        </w:rPr>
        <w:t>2. Содержание учебного предмета «Физика».</w:t>
      </w:r>
    </w:p>
    <w:p w:rsidR="00017D34" w:rsidRPr="00DD3944" w:rsidRDefault="00017D34" w:rsidP="00017D34">
      <w:pPr>
        <w:tabs>
          <w:tab w:val="left" w:pos="1418"/>
        </w:tabs>
        <w:spacing w:after="0" w:line="240" w:lineRule="auto"/>
        <w:rPr>
          <w:rFonts w:ascii="Times New Roman" w:hAnsi="Times New Roman"/>
          <w:sz w:val="24"/>
          <w:szCs w:val="24"/>
        </w:rPr>
      </w:pPr>
      <w:r w:rsidRPr="00DD3944">
        <w:rPr>
          <w:rFonts w:ascii="Times New Roman" w:hAnsi="Times New Roman"/>
          <w:sz w:val="24"/>
          <w:szCs w:val="24"/>
        </w:rPr>
        <w:t>3. Тематическое планирование.</w:t>
      </w:r>
    </w:p>
    <w:p w:rsidR="00017D34" w:rsidRPr="00DD3944" w:rsidRDefault="00017D34" w:rsidP="00017D34">
      <w:pPr>
        <w:tabs>
          <w:tab w:val="left" w:pos="1418"/>
        </w:tabs>
        <w:spacing w:after="0" w:line="240" w:lineRule="auto"/>
        <w:rPr>
          <w:rFonts w:ascii="Times New Roman" w:hAnsi="Times New Roman"/>
          <w:sz w:val="24"/>
          <w:szCs w:val="24"/>
        </w:rPr>
      </w:pPr>
    </w:p>
    <w:p w:rsidR="00017D34" w:rsidRDefault="00017D34" w:rsidP="007E66B6">
      <w:pPr>
        <w:tabs>
          <w:tab w:val="left" w:pos="1418"/>
        </w:tabs>
        <w:spacing w:after="0" w:line="240" w:lineRule="auto"/>
        <w:jc w:val="both"/>
        <w:rPr>
          <w:rFonts w:ascii="Times New Roman" w:hAnsi="Times New Roman"/>
          <w:sz w:val="24"/>
          <w:szCs w:val="24"/>
        </w:rPr>
      </w:pPr>
      <w:r w:rsidRPr="00DD3944">
        <w:rPr>
          <w:rFonts w:ascii="Times New Roman" w:hAnsi="Times New Roman"/>
          <w:sz w:val="24"/>
          <w:szCs w:val="24"/>
        </w:rPr>
        <w:tab/>
        <w:t xml:space="preserve">Рабочая программа предмета «Физика» составлена для </w:t>
      </w:r>
      <w:r w:rsidR="007E66B6">
        <w:rPr>
          <w:rFonts w:ascii="Times New Roman" w:hAnsi="Times New Roman"/>
          <w:sz w:val="24"/>
          <w:szCs w:val="24"/>
        </w:rPr>
        <w:t>9</w:t>
      </w:r>
      <w:r w:rsidRPr="00DD3944">
        <w:rPr>
          <w:rFonts w:ascii="Times New Roman" w:hAnsi="Times New Roman"/>
          <w:sz w:val="24"/>
          <w:szCs w:val="24"/>
        </w:rPr>
        <w:t xml:space="preserve"> класса составлена в соответствии с Федеральным государственным  </w:t>
      </w:r>
      <w:r>
        <w:rPr>
          <w:rFonts w:ascii="Times New Roman" w:hAnsi="Times New Roman"/>
          <w:sz w:val="24"/>
          <w:szCs w:val="24"/>
        </w:rPr>
        <w:t xml:space="preserve">образовательным стандартом </w:t>
      </w:r>
      <w:r w:rsidRPr="00DD3944">
        <w:rPr>
          <w:rFonts w:ascii="Times New Roman" w:hAnsi="Times New Roman"/>
          <w:sz w:val="24"/>
          <w:szCs w:val="24"/>
        </w:rPr>
        <w:t xml:space="preserve">Основного общего образования </w:t>
      </w:r>
      <w:r>
        <w:rPr>
          <w:rFonts w:ascii="Times New Roman" w:hAnsi="Times New Roman"/>
          <w:sz w:val="24"/>
          <w:szCs w:val="24"/>
        </w:rPr>
        <w:t>(приказ Минобрнауки России от 17.12.2010 № 1897 с последующими изменениями) на основе требований к результатам освоения основной образовательной программы основного общего образования МОБУСОШ ст. Леонидовка.</w:t>
      </w:r>
    </w:p>
    <w:p w:rsidR="00017D34" w:rsidRDefault="00017D34" w:rsidP="007E66B6">
      <w:pPr>
        <w:tabs>
          <w:tab w:val="left" w:pos="1418"/>
        </w:tabs>
        <w:spacing w:after="0" w:line="240" w:lineRule="auto"/>
        <w:jc w:val="both"/>
        <w:rPr>
          <w:rFonts w:ascii="Times New Roman" w:hAnsi="Times New Roman"/>
          <w:sz w:val="24"/>
          <w:szCs w:val="24"/>
        </w:rPr>
      </w:pPr>
      <w:r>
        <w:rPr>
          <w:rFonts w:ascii="Times New Roman" w:hAnsi="Times New Roman"/>
          <w:sz w:val="24"/>
          <w:szCs w:val="24"/>
        </w:rPr>
        <w:t>Предмет «Физика» изучается на ступени основного общего образования в качестве обязательного предмета в 7 – 9 классах в общем объеме 204 часа (при 34 неделях учебного года), в 9 классе предмет изучается в объеме 68 часов.</w:t>
      </w:r>
    </w:p>
    <w:p w:rsidR="00017D34" w:rsidRDefault="00017D34" w:rsidP="00017D34">
      <w:pPr>
        <w:tabs>
          <w:tab w:val="left" w:pos="1418"/>
        </w:tabs>
        <w:spacing w:after="0" w:line="240" w:lineRule="auto"/>
        <w:rPr>
          <w:rFonts w:ascii="Times New Roman" w:hAnsi="Times New Roman"/>
          <w:sz w:val="24"/>
          <w:szCs w:val="24"/>
        </w:rPr>
      </w:pPr>
    </w:p>
    <w:p w:rsidR="00017D34" w:rsidRDefault="00017D34" w:rsidP="00017D34">
      <w:pPr>
        <w:pStyle w:val="a3"/>
        <w:numPr>
          <w:ilvl w:val="0"/>
          <w:numId w:val="1"/>
        </w:numPr>
        <w:tabs>
          <w:tab w:val="left" w:pos="1418"/>
        </w:tabs>
        <w:spacing w:after="0" w:line="240" w:lineRule="auto"/>
        <w:rPr>
          <w:rFonts w:ascii="Times New Roman" w:hAnsi="Times New Roman"/>
          <w:b/>
          <w:sz w:val="28"/>
          <w:szCs w:val="28"/>
        </w:rPr>
      </w:pPr>
      <w:r>
        <w:rPr>
          <w:rFonts w:ascii="Times New Roman" w:hAnsi="Times New Roman"/>
          <w:b/>
          <w:sz w:val="28"/>
          <w:szCs w:val="28"/>
        </w:rPr>
        <w:t>Планируемые результаты освоения учебного предмета.</w:t>
      </w:r>
    </w:p>
    <w:p w:rsidR="00017D34" w:rsidRDefault="00017D34" w:rsidP="00017D34">
      <w:pPr>
        <w:tabs>
          <w:tab w:val="left" w:pos="1418"/>
        </w:tabs>
        <w:spacing w:after="0" w:line="240" w:lineRule="auto"/>
        <w:rPr>
          <w:rFonts w:ascii="Times New Roman" w:hAnsi="Times New Roman"/>
          <w:b/>
          <w:sz w:val="28"/>
          <w:szCs w:val="28"/>
        </w:rPr>
      </w:pPr>
    </w:p>
    <w:p w:rsidR="00AF4D83" w:rsidRDefault="00AF4D83" w:rsidP="00AF4D83">
      <w:pPr>
        <w:shd w:val="clear" w:color="auto" w:fill="FFFFFF"/>
        <w:spacing w:after="0" w:line="240" w:lineRule="auto"/>
        <w:ind w:firstLine="710"/>
        <w:jc w:val="center"/>
        <w:rPr>
          <w:rFonts w:ascii="Times New Roman" w:eastAsia="Times New Roman" w:hAnsi="Times New Roman"/>
          <w:color w:val="000000"/>
          <w:sz w:val="24"/>
          <w:szCs w:val="24"/>
          <w:lang w:eastAsia="ru-RU"/>
        </w:rPr>
      </w:pPr>
      <w:r w:rsidRPr="00AF4D83">
        <w:rPr>
          <w:rFonts w:ascii="Times New Roman" w:eastAsia="Times New Roman" w:hAnsi="Times New Roman"/>
          <w:b/>
          <w:bCs/>
          <w:color w:val="000000"/>
          <w:sz w:val="24"/>
          <w:szCs w:val="24"/>
          <w:lang w:eastAsia="ru-RU"/>
        </w:rPr>
        <w:t>Предметные результаты:</w:t>
      </w:r>
    </w:p>
    <w:p w:rsidR="00AF4D83" w:rsidRPr="00AF4D83" w:rsidRDefault="00AF4D83" w:rsidP="00AF4D83">
      <w:pPr>
        <w:shd w:val="clear" w:color="auto" w:fill="FFFFFF"/>
        <w:spacing w:after="0" w:line="240" w:lineRule="auto"/>
        <w:ind w:firstLine="710"/>
        <w:jc w:val="both"/>
        <w:rPr>
          <w:rFonts w:ascii="Times New Roman" w:eastAsia="Times New Roman" w:hAnsi="Times New Roman"/>
          <w:color w:val="000000"/>
          <w:sz w:val="20"/>
          <w:szCs w:val="20"/>
          <w:lang w:eastAsia="ru-RU"/>
        </w:rPr>
      </w:pPr>
    </w:p>
    <w:p w:rsidR="00AF4D83" w:rsidRPr="00AF4D83" w:rsidRDefault="00AF4D83" w:rsidP="00AF4D83">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AF4D83">
        <w:rPr>
          <w:rFonts w:ascii="Times New Roman" w:eastAsia="Times New Roman" w:hAnsi="Times New Roman"/>
          <w:color w:val="000000"/>
          <w:sz w:val="24"/>
          <w:szCs w:val="24"/>
          <w:lang w:eastAsia="ru-RU"/>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AF4D83" w:rsidRPr="00AF4D83" w:rsidRDefault="00AF4D83" w:rsidP="00AF4D83">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AF4D83">
        <w:rPr>
          <w:rFonts w:ascii="Times New Roman" w:eastAsia="Times New Roman" w:hAnsi="Times New Roman"/>
          <w:color w:val="000000"/>
          <w:sz w:val="24"/>
          <w:szCs w:val="24"/>
          <w:lang w:eastAsia="ru-RU"/>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AF4D83" w:rsidRPr="00AF4D83" w:rsidRDefault="00AF4D83" w:rsidP="00AF4D83">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AF4D83">
        <w:rPr>
          <w:rFonts w:ascii="Times New Roman" w:eastAsia="Times New Roman" w:hAnsi="Times New Roman"/>
          <w:color w:val="000000"/>
          <w:sz w:val="24"/>
          <w:szCs w:val="24"/>
          <w:lang w:eastAsia="ru-RU"/>
        </w:rPr>
        <w:t>• умения применять теоретические знания по физике на практике, решать физические задачи на применение полученных знаний;</w:t>
      </w:r>
    </w:p>
    <w:p w:rsidR="00AF4D83" w:rsidRPr="00AF4D83" w:rsidRDefault="00AF4D83" w:rsidP="00AF4D83">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AF4D83">
        <w:rPr>
          <w:rFonts w:ascii="Times New Roman" w:eastAsia="Times New Roman" w:hAnsi="Times New Roman"/>
          <w:color w:val="000000"/>
          <w:sz w:val="24"/>
          <w:szCs w:val="24"/>
          <w:lang w:eastAsia="ru-RU"/>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AF4D83" w:rsidRPr="00AF4D83" w:rsidRDefault="00AF4D83" w:rsidP="00AF4D83">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AF4D83">
        <w:rPr>
          <w:rFonts w:ascii="Times New Roman" w:eastAsia="Times New Roman" w:hAnsi="Times New Roman"/>
          <w:color w:val="000000"/>
          <w:sz w:val="24"/>
          <w:szCs w:val="24"/>
          <w:lang w:eastAsia="ru-RU"/>
        </w:rPr>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AF4D83" w:rsidRPr="00AF4D83" w:rsidRDefault="00AF4D83" w:rsidP="00AF4D83">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AF4D83">
        <w:rPr>
          <w:rFonts w:ascii="Times New Roman" w:eastAsia="Times New Roman" w:hAnsi="Times New Roman"/>
          <w:color w:val="000000"/>
          <w:sz w:val="24"/>
          <w:szCs w:val="24"/>
          <w:lang w:eastAsia="ru-RU"/>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AF4D83" w:rsidRDefault="00AF4D83" w:rsidP="00AF4D83">
      <w:pPr>
        <w:shd w:val="clear" w:color="auto" w:fill="FFFFFF"/>
        <w:spacing w:after="0" w:line="240" w:lineRule="auto"/>
        <w:ind w:firstLine="660"/>
        <w:jc w:val="both"/>
        <w:rPr>
          <w:rFonts w:ascii="Times New Roman" w:eastAsia="Times New Roman" w:hAnsi="Times New Roman"/>
          <w:color w:val="000000"/>
          <w:sz w:val="24"/>
          <w:szCs w:val="24"/>
          <w:lang w:eastAsia="ru-RU"/>
        </w:rPr>
      </w:pPr>
      <w:r w:rsidRPr="00AF4D83">
        <w:rPr>
          <w:rFonts w:ascii="Times New Roman" w:eastAsia="Times New Roman" w:hAnsi="Times New Roman"/>
          <w:color w:val="000000"/>
          <w:sz w:val="24"/>
          <w:szCs w:val="24"/>
          <w:lang w:eastAsia="ru-RU"/>
        </w:rPr>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7E66B6" w:rsidRDefault="007E66B6" w:rsidP="00AF4D83">
      <w:pPr>
        <w:shd w:val="clear" w:color="auto" w:fill="FFFFFF"/>
        <w:spacing w:after="0" w:line="240" w:lineRule="auto"/>
        <w:ind w:firstLine="660"/>
        <w:jc w:val="both"/>
        <w:rPr>
          <w:rFonts w:ascii="Times New Roman" w:eastAsia="Times New Roman" w:hAnsi="Times New Roman"/>
          <w:color w:val="000000"/>
          <w:sz w:val="24"/>
          <w:szCs w:val="24"/>
          <w:lang w:eastAsia="ru-RU"/>
        </w:rPr>
      </w:pPr>
    </w:p>
    <w:p w:rsidR="007E66B6" w:rsidRDefault="007E66B6" w:rsidP="00AF4D83">
      <w:pPr>
        <w:shd w:val="clear" w:color="auto" w:fill="FFFFFF"/>
        <w:spacing w:after="0" w:line="240" w:lineRule="auto"/>
        <w:ind w:firstLine="6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Изменения в программе:</w:t>
      </w:r>
    </w:p>
    <w:p w:rsidR="007E66B6" w:rsidRDefault="007E66B6" w:rsidP="00AF4D83">
      <w:pPr>
        <w:shd w:val="clear" w:color="auto" w:fill="FFFFFF"/>
        <w:spacing w:after="0" w:line="240" w:lineRule="auto"/>
        <w:ind w:firstLine="6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формирование умения рассчитывать сопротивление проводника;</w:t>
      </w:r>
    </w:p>
    <w:p w:rsidR="007E66B6" w:rsidRDefault="007E66B6" w:rsidP="00AF4D83">
      <w:pPr>
        <w:shd w:val="clear" w:color="auto" w:fill="FFFFFF"/>
        <w:spacing w:after="0" w:line="240" w:lineRule="auto"/>
        <w:ind w:firstLine="6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формирование умения применять законы соединения проводников для решения задач;</w:t>
      </w:r>
    </w:p>
    <w:p w:rsidR="007E66B6" w:rsidRDefault="007E66B6" w:rsidP="00AF4D83">
      <w:pPr>
        <w:shd w:val="clear" w:color="auto" w:fill="FFFFFF"/>
        <w:spacing w:after="0" w:line="240" w:lineRule="auto"/>
        <w:ind w:firstLine="6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формирование умения устанавливать связь между магнитными явлениями и электрическим током;</w:t>
      </w:r>
    </w:p>
    <w:p w:rsidR="007E66B6" w:rsidRPr="00AF4D83" w:rsidRDefault="007E66B6" w:rsidP="00AF4D83">
      <w:pPr>
        <w:shd w:val="clear" w:color="auto" w:fill="FFFFFF"/>
        <w:spacing w:after="0" w:line="240" w:lineRule="auto"/>
        <w:ind w:firstLine="66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 формирование умения получать информацию из графиков, рисунков, таблиц.</w:t>
      </w:r>
    </w:p>
    <w:p w:rsidR="00AF4D83" w:rsidRDefault="00AF4D83" w:rsidP="00AF4D83">
      <w:pPr>
        <w:shd w:val="clear" w:color="auto" w:fill="FFFFFF"/>
        <w:spacing w:after="0" w:line="240" w:lineRule="auto"/>
        <w:rPr>
          <w:rFonts w:ascii="Times New Roman" w:eastAsia="Times New Roman" w:hAnsi="Times New Roman"/>
          <w:b/>
          <w:bCs/>
          <w:color w:val="000000"/>
          <w:sz w:val="24"/>
          <w:szCs w:val="24"/>
          <w:lang w:eastAsia="ru-RU"/>
        </w:rPr>
      </w:pPr>
    </w:p>
    <w:p w:rsidR="00AF4D83" w:rsidRPr="00AF4D83" w:rsidRDefault="00AF4D83" w:rsidP="00AF4D83">
      <w:pPr>
        <w:shd w:val="clear" w:color="auto" w:fill="FFFFFF"/>
        <w:spacing w:after="0" w:line="240" w:lineRule="auto"/>
        <w:rPr>
          <w:rFonts w:ascii="Times New Roman" w:eastAsia="Times New Roman" w:hAnsi="Times New Roman"/>
          <w:color w:val="000000"/>
          <w:sz w:val="20"/>
          <w:szCs w:val="20"/>
          <w:lang w:eastAsia="ru-RU"/>
        </w:rPr>
      </w:pPr>
      <w:r w:rsidRPr="00AF4D83">
        <w:rPr>
          <w:rFonts w:ascii="Times New Roman" w:eastAsia="Times New Roman" w:hAnsi="Times New Roman"/>
          <w:b/>
          <w:bCs/>
          <w:color w:val="000000"/>
          <w:sz w:val="24"/>
          <w:szCs w:val="24"/>
          <w:lang w:eastAsia="ru-RU"/>
        </w:rPr>
        <w:t>Законы взаимодействия и движения тел</w:t>
      </w:r>
    </w:p>
    <w:p w:rsidR="00AF4D83" w:rsidRDefault="00AF4D83" w:rsidP="00AF4D83">
      <w:pPr>
        <w:shd w:val="clear" w:color="auto" w:fill="FFFFFF"/>
        <w:spacing w:after="0" w:line="240" w:lineRule="auto"/>
        <w:rPr>
          <w:rFonts w:ascii="Times New Roman" w:eastAsia="Times New Roman" w:hAnsi="Times New Roman"/>
          <w:color w:val="000000"/>
          <w:sz w:val="24"/>
          <w:szCs w:val="24"/>
          <w:u w:val="single"/>
          <w:lang w:eastAsia="ru-RU"/>
        </w:rPr>
      </w:pPr>
    </w:p>
    <w:p w:rsidR="00AF4D83" w:rsidRDefault="00AF4D83" w:rsidP="00AF4D83">
      <w:pPr>
        <w:shd w:val="clear" w:color="auto" w:fill="FFFFFF"/>
        <w:spacing w:after="0" w:line="240" w:lineRule="auto"/>
        <w:rPr>
          <w:rFonts w:ascii="Times New Roman" w:eastAsia="Times New Roman" w:hAnsi="Times New Roman"/>
          <w:b/>
          <w:color w:val="000000"/>
          <w:sz w:val="24"/>
          <w:szCs w:val="24"/>
          <w:lang w:eastAsia="ru-RU"/>
        </w:rPr>
      </w:pPr>
      <w:r w:rsidRPr="00B538BF">
        <w:rPr>
          <w:rFonts w:ascii="Times New Roman" w:eastAsia="Times New Roman" w:hAnsi="Times New Roman"/>
          <w:b/>
          <w:color w:val="000000"/>
          <w:sz w:val="24"/>
          <w:szCs w:val="24"/>
          <w:lang w:eastAsia="ru-RU"/>
        </w:rPr>
        <w:lastRenderedPageBreak/>
        <w:t>Учащийся научится:</w:t>
      </w:r>
    </w:p>
    <w:p w:rsidR="00AF4D83" w:rsidRDefault="00AF4D83" w:rsidP="00AF4D83">
      <w:pPr>
        <w:shd w:val="clear" w:color="auto" w:fill="FFFFFF"/>
        <w:spacing w:after="0" w:line="240" w:lineRule="auto"/>
        <w:rPr>
          <w:rFonts w:ascii="Times New Roman" w:eastAsia="Times New Roman" w:hAnsi="Times New Roman"/>
          <w:b/>
          <w:color w:val="000000"/>
          <w:sz w:val="24"/>
          <w:szCs w:val="24"/>
          <w:lang w:eastAsia="ru-RU"/>
        </w:rPr>
      </w:pPr>
    </w:p>
    <w:p w:rsidR="00AF4D83" w:rsidRPr="00AF4D83" w:rsidRDefault="00AF4D83" w:rsidP="00AF4D83">
      <w:pPr>
        <w:shd w:val="clear" w:color="auto" w:fill="FFFFFF"/>
        <w:spacing w:after="0" w:line="240" w:lineRule="auto"/>
        <w:jc w:val="both"/>
        <w:rPr>
          <w:rFonts w:ascii="Times New Roman" w:eastAsia="Times New Roman" w:hAnsi="Times New Roman"/>
          <w:color w:val="000000"/>
          <w:sz w:val="20"/>
          <w:szCs w:val="20"/>
          <w:lang w:eastAsia="ru-RU"/>
        </w:rPr>
      </w:pPr>
      <w:r w:rsidRPr="00AF4D83">
        <w:rPr>
          <w:rFonts w:ascii="Times New Roman" w:eastAsia="Times New Roman" w:hAnsi="Times New Roman"/>
          <w:color w:val="000000"/>
          <w:sz w:val="24"/>
          <w:szCs w:val="24"/>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взаимодействие тел, реактивное движение, колебательное движение, резонанс, волновое движение (звук);</w:t>
      </w:r>
    </w:p>
    <w:p w:rsidR="00AF4D83" w:rsidRPr="00AF4D83" w:rsidRDefault="00AF4D83" w:rsidP="00AF4D83">
      <w:pPr>
        <w:shd w:val="clear" w:color="auto" w:fill="FFFFFF"/>
        <w:spacing w:after="0" w:line="240" w:lineRule="auto"/>
        <w:jc w:val="both"/>
        <w:rPr>
          <w:rFonts w:ascii="Times New Roman" w:eastAsia="Times New Roman" w:hAnsi="Times New Roman"/>
          <w:color w:val="000000"/>
          <w:sz w:val="20"/>
          <w:szCs w:val="20"/>
          <w:lang w:eastAsia="ru-RU"/>
        </w:rPr>
      </w:pPr>
      <w:r w:rsidRPr="00AF4D83">
        <w:rPr>
          <w:rFonts w:ascii="Times New Roman" w:eastAsia="Times New Roman" w:hAnsi="Times New Roman"/>
          <w:color w:val="000000"/>
          <w:sz w:val="24"/>
          <w:szCs w:val="24"/>
          <w:lang w:eastAsia="ru-RU"/>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сила (сила тяжести, сила упругости, сила трения), импульс тела, кинетическая энергия, потенциальная энергия, механическая работа,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F4D83" w:rsidRPr="00AF4D83" w:rsidRDefault="00AF4D83" w:rsidP="00AF4D83">
      <w:pPr>
        <w:shd w:val="clear" w:color="auto" w:fill="FFFFFF"/>
        <w:spacing w:after="0" w:line="240" w:lineRule="auto"/>
        <w:jc w:val="both"/>
        <w:rPr>
          <w:rFonts w:ascii="Times New Roman" w:eastAsia="Times New Roman" w:hAnsi="Times New Roman"/>
          <w:color w:val="000000"/>
          <w:sz w:val="20"/>
          <w:szCs w:val="20"/>
          <w:lang w:eastAsia="ru-RU"/>
        </w:rPr>
      </w:pPr>
      <w:r w:rsidRPr="00AF4D83">
        <w:rPr>
          <w:rFonts w:ascii="Times New Roman" w:eastAsia="Times New Roman" w:hAnsi="Times New Roman"/>
          <w:color w:val="000000"/>
          <w:sz w:val="24"/>
          <w:szCs w:val="24"/>
          <w:lang w:eastAsia="ru-RU"/>
        </w:rPr>
        <w:t>-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при этом различать словесную формулировку закона и его математическое выражение;</w:t>
      </w:r>
    </w:p>
    <w:p w:rsidR="00AF4D83" w:rsidRPr="00AF4D83" w:rsidRDefault="00AF4D83" w:rsidP="00AF4D83">
      <w:pPr>
        <w:shd w:val="clear" w:color="auto" w:fill="FFFFFF"/>
        <w:spacing w:after="0" w:line="240" w:lineRule="auto"/>
        <w:jc w:val="both"/>
        <w:rPr>
          <w:rFonts w:ascii="Times New Roman" w:eastAsia="Times New Roman" w:hAnsi="Times New Roman"/>
          <w:color w:val="000000"/>
          <w:sz w:val="20"/>
          <w:szCs w:val="20"/>
          <w:lang w:eastAsia="ru-RU"/>
        </w:rPr>
      </w:pPr>
      <w:r w:rsidRPr="00AF4D83">
        <w:rPr>
          <w:rFonts w:ascii="Times New Roman" w:eastAsia="Times New Roman" w:hAnsi="Times New Roman"/>
          <w:color w:val="000000"/>
          <w:sz w:val="24"/>
          <w:szCs w:val="24"/>
          <w:lang w:eastAsia="ru-RU"/>
        </w:rPr>
        <w:t>- различать основные признаки изученных физических моделей: материальная точка, инерциальная система отсчета;</w:t>
      </w:r>
    </w:p>
    <w:p w:rsidR="00AF4D83" w:rsidRPr="00AF4D83" w:rsidRDefault="00AF4D83" w:rsidP="00AF4D83">
      <w:pPr>
        <w:shd w:val="clear" w:color="auto" w:fill="FFFFFF"/>
        <w:spacing w:after="0" w:line="240" w:lineRule="auto"/>
        <w:jc w:val="both"/>
        <w:rPr>
          <w:rFonts w:ascii="Times New Roman" w:eastAsia="Times New Roman" w:hAnsi="Times New Roman"/>
          <w:color w:val="000000"/>
          <w:sz w:val="20"/>
          <w:szCs w:val="20"/>
          <w:lang w:eastAsia="ru-RU"/>
        </w:rPr>
      </w:pPr>
      <w:r w:rsidRPr="00AF4D83">
        <w:rPr>
          <w:rFonts w:ascii="Times New Roman" w:eastAsia="Times New Roman" w:hAnsi="Times New Roman"/>
          <w:color w:val="000000"/>
          <w:sz w:val="24"/>
          <w:szCs w:val="24"/>
          <w:lang w:eastAsia="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сила,  импульс тела, кинетическая энергия, потенциальная энергия, механическая работа,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F4D83" w:rsidRDefault="00AF4D83" w:rsidP="00AF4D83">
      <w:pPr>
        <w:shd w:val="clear" w:color="auto" w:fill="FFFFFF"/>
        <w:spacing w:after="0" w:line="240" w:lineRule="auto"/>
        <w:rPr>
          <w:rFonts w:ascii="Times New Roman" w:eastAsia="Times New Roman" w:hAnsi="Times New Roman"/>
          <w:color w:val="000000"/>
          <w:sz w:val="28"/>
          <w:szCs w:val="28"/>
          <w:u w:val="single"/>
          <w:lang w:eastAsia="ru-RU"/>
        </w:rPr>
      </w:pPr>
    </w:p>
    <w:p w:rsidR="00AF4D83" w:rsidRDefault="00AF4D83" w:rsidP="00AF4D83">
      <w:pPr>
        <w:shd w:val="clear" w:color="auto" w:fill="FFFFFF"/>
        <w:spacing w:after="0" w:line="240" w:lineRule="auto"/>
        <w:rPr>
          <w:rFonts w:ascii="Times New Roman" w:eastAsia="Times New Roman" w:hAnsi="Times New Roman"/>
          <w:b/>
          <w:i/>
          <w:iCs/>
          <w:color w:val="000000"/>
          <w:sz w:val="24"/>
          <w:szCs w:val="24"/>
          <w:lang w:eastAsia="ru-RU"/>
        </w:rPr>
      </w:pPr>
      <w:r w:rsidRPr="00B538BF">
        <w:rPr>
          <w:rFonts w:ascii="Times New Roman" w:eastAsia="Times New Roman" w:hAnsi="Times New Roman"/>
          <w:b/>
          <w:i/>
          <w:color w:val="000000"/>
          <w:sz w:val="24"/>
          <w:szCs w:val="24"/>
          <w:lang w:eastAsia="ru-RU"/>
        </w:rPr>
        <w:t>Учащийся</w:t>
      </w:r>
      <w:r>
        <w:rPr>
          <w:rFonts w:ascii="Times New Roman" w:eastAsia="Times New Roman" w:hAnsi="Times New Roman"/>
          <w:i/>
          <w:iCs/>
          <w:color w:val="000000"/>
          <w:sz w:val="24"/>
          <w:szCs w:val="24"/>
          <w:lang w:eastAsia="ru-RU"/>
        </w:rPr>
        <w:t xml:space="preserve"> </w:t>
      </w:r>
      <w:r w:rsidRPr="00B538BF">
        <w:rPr>
          <w:rFonts w:ascii="Times New Roman" w:eastAsia="Times New Roman" w:hAnsi="Times New Roman"/>
          <w:b/>
          <w:i/>
          <w:iCs/>
          <w:color w:val="000000"/>
          <w:sz w:val="24"/>
          <w:szCs w:val="24"/>
          <w:lang w:eastAsia="ru-RU"/>
        </w:rPr>
        <w:t>получит возможность научиться:</w:t>
      </w:r>
    </w:p>
    <w:p w:rsidR="00AF4D83" w:rsidRDefault="00AF4D83" w:rsidP="00AF4D83">
      <w:pPr>
        <w:shd w:val="clear" w:color="auto" w:fill="FFFFFF"/>
        <w:spacing w:after="0" w:line="240" w:lineRule="auto"/>
        <w:rPr>
          <w:rFonts w:ascii="Times New Roman" w:eastAsia="Times New Roman" w:hAnsi="Times New Roman"/>
          <w:b/>
          <w:i/>
          <w:iCs/>
          <w:color w:val="000000"/>
          <w:sz w:val="24"/>
          <w:szCs w:val="24"/>
          <w:lang w:eastAsia="ru-RU"/>
        </w:rPr>
      </w:pPr>
    </w:p>
    <w:p w:rsidR="00AF4D83" w:rsidRPr="00AF4D83" w:rsidRDefault="00AF4D83" w:rsidP="00AF4D83">
      <w:pPr>
        <w:shd w:val="clear" w:color="auto" w:fill="FFFFFF"/>
        <w:spacing w:after="0" w:line="240" w:lineRule="auto"/>
        <w:jc w:val="both"/>
        <w:rPr>
          <w:rFonts w:ascii="Times New Roman" w:eastAsia="Times New Roman" w:hAnsi="Times New Roman"/>
          <w:i/>
          <w:color w:val="000000"/>
          <w:sz w:val="20"/>
          <w:szCs w:val="20"/>
          <w:lang w:eastAsia="ru-RU"/>
        </w:rPr>
      </w:pPr>
      <w:r w:rsidRPr="00AF4D83">
        <w:rPr>
          <w:rFonts w:ascii="Times New Roman" w:eastAsia="Times New Roman" w:hAnsi="Times New Roman"/>
          <w:i/>
          <w:color w:val="000000"/>
          <w:sz w:val="24"/>
          <w:szCs w:val="24"/>
          <w:lang w:eastAsia="ru-RU"/>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F4D83" w:rsidRPr="00AF4D83" w:rsidRDefault="00AF4D83" w:rsidP="00AF4D83">
      <w:pPr>
        <w:shd w:val="clear" w:color="auto" w:fill="FFFFFF"/>
        <w:spacing w:after="0" w:line="240" w:lineRule="auto"/>
        <w:jc w:val="both"/>
        <w:rPr>
          <w:rFonts w:ascii="Times New Roman" w:eastAsia="Times New Roman" w:hAnsi="Times New Roman"/>
          <w:i/>
          <w:color w:val="000000"/>
          <w:sz w:val="20"/>
          <w:szCs w:val="20"/>
          <w:lang w:eastAsia="ru-RU"/>
        </w:rPr>
      </w:pPr>
      <w:r w:rsidRPr="00AF4D83">
        <w:rPr>
          <w:rFonts w:ascii="Times New Roman" w:eastAsia="Times New Roman" w:hAnsi="Times New Roman"/>
          <w:i/>
          <w:color w:val="000000"/>
          <w:sz w:val="24"/>
          <w:szCs w:val="24"/>
          <w:lang w:eastAsia="ru-RU"/>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w:t>
      </w:r>
    </w:p>
    <w:p w:rsidR="00AF4D83" w:rsidRPr="00AF4D83" w:rsidRDefault="00AF4D83" w:rsidP="00AF4D83">
      <w:pPr>
        <w:shd w:val="clear" w:color="auto" w:fill="FFFFFF"/>
        <w:spacing w:after="0" w:line="240" w:lineRule="auto"/>
        <w:jc w:val="both"/>
        <w:rPr>
          <w:rFonts w:ascii="Times New Roman" w:eastAsia="Times New Roman" w:hAnsi="Times New Roman"/>
          <w:i/>
          <w:color w:val="000000"/>
          <w:sz w:val="20"/>
          <w:szCs w:val="20"/>
          <w:lang w:eastAsia="ru-RU"/>
        </w:rPr>
      </w:pPr>
      <w:r w:rsidRPr="00AF4D83">
        <w:rPr>
          <w:rFonts w:ascii="Times New Roman" w:eastAsia="Times New Roman" w:hAnsi="Times New Roman"/>
          <w:i/>
          <w:color w:val="000000"/>
          <w:sz w:val="24"/>
          <w:szCs w:val="24"/>
          <w:lang w:eastAsia="ru-RU"/>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F4D83" w:rsidRDefault="00AF4D83" w:rsidP="00AF4D83">
      <w:pPr>
        <w:shd w:val="clear" w:color="auto" w:fill="FFFFFF"/>
        <w:spacing w:after="0" w:line="240" w:lineRule="auto"/>
        <w:rPr>
          <w:rFonts w:ascii="Times New Roman" w:eastAsia="Times New Roman" w:hAnsi="Times New Roman"/>
          <w:b/>
          <w:bCs/>
          <w:color w:val="000000"/>
          <w:sz w:val="24"/>
          <w:szCs w:val="24"/>
          <w:lang w:eastAsia="ru-RU"/>
        </w:rPr>
      </w:pPr>
    </w:p>
    <w:p w:rsidR="00AF4D83" w:rsidRDefault="00AF4D83" w:rsidP="00AF4D83">
      <w:pPr>
        <w:shd w:val="clear" w:color="auto" w:fill="FFFFFF"/>
        <w:spacing w:after="0" w:line="240" w:lineRule="auto"/>
        <w:rPr>
          <w:rFonts w:ascii="Times New Roman" w:eastAsia="Times New Roman" w:hAnsi="Times New Roman"/>
          <w:b/>
          <w:bCs/>
          <w:color w:val="000000"/>
          <w:sz w:val="24"/>
          <w:szCs w:val="24"/>
          <w:lang w:eastAsia="ru-RU"/>
        </w:rPr>
      </w:pPr>
      <w:r w:rsidRPr="00AF4D83">
        <w:rPr>
          <w:rFonts w:ascii="Times New Roman" w:eastAsia="Times New Roman" w:hAnsi="Times New Roman"/>
          <w:b/>
          <w:bCs/>
          <w:color w:val="000000"/>
          <w:sz w:val="24"/>
          <w:szCs w:val="24"/>
          <w:lang w:eastAsia="ru-RU"/>
        </w:rPr>
        <w:t>Электромагнитное поле</w:t>
      </w:r>
    </w:p>
    <w:p w:rsidR="00AF4D83" w:rsidRPr="00AF4D83" w:rsidRDefault="00AF4D83" w:rsidP="00AF4D83">
      <w:pPr>
        <w:shd w:val="clear" w:color="auto" w:fill="FFFFFF"/>
        <w:spacing w:after="0" w:line="240" w:lineRule="auto"/>
        <w:rPr>
          <w:rFonts w:ascii="Times New Roman" w:eastAsia="Times New Roman" w:hAnsi="Times New Roman"/>
          <w:color w:val="000000"/>
          <w:sz w:val="20"/>
          <w:szCs w:val="20"/>
          <w:lang w:eastAsia="ru-RU"/>
        </w:rPr>
      </w:pPr>
    </w:p>
    <w:p w:rsidR="00AF4D83" w:rsidRDefault="00AF4D83" w:rsidP="00AF4D83">
      <w:pPr>
        <w:shd w:val="clear" w:color="auto" w:fill="FFFFFF"/>
        <w:spacing w:after="0" w:line="240" w:lineRule="auto"/>
        <w:rPr>
          <w:rFonts w:ascii="Times New Roman" w:eastAsia="Times New Roman" w:hAnsi="Times New Roman"/>
          <w:b/>
          <w:color w:val="000000"/>
          <w:sz w:val="24"/>
          <w:szCs w:val="24"/>
          <w:lang w:eastAsia="ru-RU"/>
        </w:rPr>
      </w:pPr>
      <w:r w:rsidRPr="00B538BF">
        <w:rPr>
          <w:rFonts w:ascii="Times New Roman" w:eastAsia="Times New Roman" w:hAnsi="Times New Roman"/>
          <w:b/>
          <w:color w:val="000000"/>
          <w:sz w:val="24"/>
          <w:szCs w:val="24"/>
          <w:lang w:eastAsia="ru-RU"/>
        </w:rPr>
        <w:t>Учащийся научится:</w:t>
      </w:r>
    </w:p>
    <w:p w:rsidR="00AF4D83" w:rsidRDefault="00AF4D83" w:rsidP="00AF4D83">
      <w:pPr>
        <w:shd w:val="clear" w:color="auto" w:fill="FFFFFF"/>
        <w:spacing w:after="0" w:line="240" w:lineRule="auto"/>
        <w:rPr>
          <w:rFonts w:ascii="Times New Roman" w:eastAsia="Times New Roman" w:hAnsi="Times New Roman"/>
          <w:b/>
          <w:color w:val="000000"/>
          <w:sz w:val="24"/>
          <w:szCs w:val="24"/>
          <w:lang w:eastAsia="ru-RU"/>
        </w:rPr>
      </w:pPr>
    </w:p>
    <w:p w:rsidR="00AF4D83" w:rsidRPr="00AF4D83" w:rsidRDefault="00AF4D83" w:rsidP="00AF4D83">
      <w:pPr>
        <w:shd w:val="clear" w:color="auto" w:fill="FFFFFF"/>
        <w:spacing w:after="0" w:line="240" w:lineRule="auto"/>
        <w:jc w:val="both"/>
        <w:rPr>
          <w:rFonts w:ascii="Times New Roman" w:eastAsia="Times New Roman" w:hAnsi="Times New Roman"/>
          <w:color w:val="000000"/>
          <w:sz w:val="20"/>
          <w:szCs w:val="20"/>
          <w:lang w:eastAsia="ru-RU"/>
        </w:rPr>
      </w:pPr>
      <w:r w:rsidRPr="00AF4D83">
        <w:rPr>
          <w:rFonts w:ascii="Times New Roman" w:eastAsia="Times New Roman" w:hAnsi="Times New Roman"/>
          <w:color w:val="000000"/>
          <w:sz w:val="24"/>
          <w:szCs w:val="24"/>
          <w:lang w:eastAsia="ru-RU"/>
        </w:rPr>
        <w:t xml:space="preserve">-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w:t>
      </w:r>
      <w:r w:rsidRPr="00AF4D83">
        <w:rPr>
          <w:rFonts w:ascii="Times New Roman" w:eastAsia="Times New Roman" w:hAnsi="Times New Roman"/>
          <w:color w:val="000000"/>
          <w:sz w:val="24"/>
          <w:szCs w:val="24"/>
          <w:lang w:eastAsia="ru-RU"/>
        </w:rPr>
        <w:lastRenderedPageBreak/>
        <w:t>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F4D83" w:rsidRPr="00AF4D83" w:rsidRDefault="00AF4D83" w:rsidP="00AF4D83">
      <w:pPr>
        <w:shd w:val="clear" w:color="auto" w:fill="FFFFFF"/>
        <w:spacing w:after="0" w:line="240" w:lineRule="auto"/>
        <w:jc w:val="both"/>
        <w:rPr>
          <w:rFonts w:ascii="Times New Roman" w:eastAsia="Times New Roman" w:hAnsi="Times New Roman"/>
          <w:color w:val="000000"/>
          <w:sz w:val="20"/>
          <w:szCs w:val="20"/>
          <w:lang w:eastAsia="ru-RU"/>
        </w:rPr>
      </w:pPr>
      <w:r w:rsidRPr="00AF4D83">
        <w:rPr>
          <w:rFonts w:ascii="Times New Roman" w:eastAsia="Times New Roman" w:hAnsi="Times New Roman"/>
          <w:color w:val="000000"/>
          <w:sz w:val="24"/>
          <w:szCs w:val="24"/>
          <w:lang w:eastAsia="ru-RU"/>
        </w:rPr>
        <w:t>- 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F4D83" w:rsidRPr="00AF4D83" w:rsidRDefault="00AF4D83" w:rsidP="00AF4D83">
      <w:pPr>
        <w:shd w:val="clear" w:color="auto" w:fill="FFFFFF"/>
        <w:spacing w:after="0" w:line="240" w:lineRule="auto"/>
        <w:jc w:val="both"/>
        <w:rPr>
          <w:rFonts w:ascii="Times New Roman" w:eastAsia="Times New Roman" w:hAnsi="Times New Roman"/>
          <w:color w:val="000000"/>
          <w:sz w:val="20"/>
          <w:szCs w:val="20"/>
          <w:lang w:eastAsia="ru-RU"/>
        </w:rPr>
      </w:pPr>
      <w:r w:rsidRPr="00AF4D83">
        <w:rPr>
          <w:rFonts w:ascii="Times New Roman" w:eastAsia="Times New Roman" w:hAnsi="Times New Roman"/>
          <w:color w:val="000000"/>
          <w:sz w:val="24"/>
          <w:szCs w:val="24"/>
          <w:lang w:eastAsia="ru-RU"/>
        </w:rPr>
        <w:t>- анализировать свойства тел, электромагнитные явления и процессы, используя физические законы: закон отражения света, закон преломления света; при этом различать словесную формулировку закона и его математическое выражение.</w:t>
      </w:r>
    </w:p>
    <w:p w:rsidR="00AF4D83" w:rsidRPr="00AF4D83" w:rsidRDefault="00AF4D83" w:rsidP="00AF4D83">
      <w:pPr>
        <w:shd w:val="clear" w:color="auto" w:fill="FFFFFF"/>
        <w:spacing w:after="0" w:line="240" w:lineRule="auto"/>
        <w:jc w:val="both"/>
        <w:rPr>
          <w:rFonts w:ascii="Times New Roman" w:eastAsia="Times New Roman" w:hAnsi="Times New Roman"/>
          <w:color w:val="000000"/>
          <w:sz w:val="20"/>
          <w:szCs w:val="20"/>
          <w:lang w:eastAsia="ru-RU"/>
        </w:rPr>
      </w:pPr>
      <w:r w:rsidRPr="00AF4D83">
        <w:rPr>
          <w:rFonts w:ascii="Times New Roman" w:eastAsia="Times New Roman" w:hAnsi="Times New Roman"/>
          <w:color w:val="000000"/>
          <w:sz w:val="24"/>
          <w:szCs w:val="24"/>
          <w:lang w:eastAsia="ru-RU"/>
        </w:rPr>
        <w:t>- приводить примеры практического использования физических знаний о электромагнитных явлениях</w:t>
      </w:r>
    </w:p>
    <w:p w:rsidR="00AF4D83" w:rsidRPr="00AF4D83" w:rsidRDefault="00AF4D83" w:rsidP="00AF4D83">
      <w:pPr>
        <w:shd w:val="clear" w:color="auto" w:fill="FFFFFF"/>
        <w:spacing w:after="0" w:line="240" w:lineRule="auto"/>
        <w:jc w:val="both"/>
        <w:rPr>
          <w:rFonts w:ascii="Times New Roman" w:eastAsia="Times New Roman" w:hAnsi="Times New Roman"/>
          <w:color w:val="000000"/>
          <w:sz w:val="20"/>
          <w:szCs w:val="20"/>
          <w:lang w:eastAsia="ru-RU"/>
        </w:rPr>
      </w:pPr>
      <w:r w:rsidRPr="00AF4D83">
        <w:rPr>
          <w:rFonts w:ascii="Times New Roman" w:eastAsia="Times New Roman" w:hAnsi="Times New Roman"/>
          <w:color w:val="000000"/>
          <w:sz w:val="24"/>
          <w:szCs w:val="24"/>
          <w:lang w:eastAsia="ru-RU"/>
        </w:rPr>
        <w:t>- решать задачи, используя физические законы (закон отражения света, закон преломления света)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bookmarkStart w:id="0" w:name="_GoBack"/>
      <w:bookmarkEnd w:id="0"/>
    </w:p>
    <w:p w:rsidR="00AF4D83" w:rsidRDefault="00AF4D83" w:rsidP="00AF4D83">
      <w:pPr>
        <w:shd w:val="clear" w:color="auto" w:fill="FFFFFF"/>
        <w:spacing w:after="0" w:line="240" w:lineRule="auto"/>
        <w:rPr>
          <w:rFonts w:ascii="Times New Roman" w:eastAsia="Times New Roman" w:hAnsi="Times New Roman"/>
          <w:color w:val="000000"/>
          <w:sz w:val="28"/>
          <w:szCs w:val="28"/>
          <w:u w:val="single"/>
          <w:lang w:eastAsia="ru-RU"/>
        </w:rPr>
      </w:pPr>
    </w:p>
    <w:p w:rsidR="00AF4D83" w:rsidRDefault="00AF4D83" w:rsidP="00AF4D83">
      <w:pPr>
        <w:shd w:val="clear" w:color="auto" w:fill="FFFFFF"/>
        <w:spacing w:after="0" w:line="240" w:lineRule="auto"/>
        <w:rPr>
          <w:rFonts w:ascii="Times New Roman" w:eastAsia="Times New Roman" w:hAnsi="Times New Roman"/>
          <w:b/>
          <w:i/>
          <w:iCs/>
          <w:color w:val="000000"/>
          <w:sz w:val="24"/>
          <w:szCs w:val="24"/>
          <w:lang w:eastAsia="ru-RU"/>
        </w:rPr>
      </w:pPr>
      <w:r w:rsidRPr="00B538BF">
        <w:rPr>
          <w:rFonts w:ascii="Times New Roman" w:eastAsia="Times New Roman" w:hAnsi="Times New Roman"/>
          <w:b/>
          <w:i/>
          <w:color w:val="000000"/>
          <w:sz w:val="24"/>
          <w:szCs w:val="24"/>
          <w:lang w:eastAsia="ru-RU"/>
        </w:rPr>
        <w:t>Учащийся</w:t>
      </w:r>
      <w:r>
        <w:rPr>
          <w:rFonts w:ascii="Times New Roman" w:eastAsia="Times New Roman" w:hAnsi="Times New Roman"/>
          <w:i/>
          <w:iCs/>
          <w:color w:val="000000"/>
          <w:sz w:val="24"/>
          <w:szCs w:val="24"/>
          <w:lang w:eastAsia="ru-RU"/>
        </w:rPr>
        <w:t xml:space="preserve"> </w:t>
      </w:r>
      <w:r w:rsidRPr="00B538BF">
        <w:rPr>
          <w:rFonts w:ascii="Times New Roman" w:eastAsia="Times New Roman" w:hAnsi="Times New Roman"/>
          <w:b/>
          <w:i/>
          <w:iCs/>
          <w:color w:val="000000"/>
          <w:sz w:val="24"/>
          <w:szCs w:val="24"/>
          <w:lang w:eastAsia="ru-RU"/>
        </w:rPr>
        <w:t>получит возможность научиться:</w:t>
      </w:r>
    </w:p>
    <w:p w:rsidR="00AF4D83" w:rsidRDefault="00AF4D83" w:rsidP="00AF4D83">
      <w:pPr>
        <w:shd w:val="clear" w:color="auto" w:fill="FFFFFF"/>
        <w:spacing w:after="0" w:line="240" w:lineRule="auto"/>
        <w:rPr>
          <w:rFonts w:ascii="Times New Roman" w:eastAsia="Times New Roman" w:hAnsi="Times New Roman"/>
          <w:b/>
          <w:i/>
          <w:iCs/>
          <w:color w:val="000000"/>
          <w:sz w:val="24"/>
          <w:szCs w:val="24"/>
          <w:lang w:eastAsia="ru-RU"/>
        </w:rPr>
      </w:pPr>
    </w:p>
    <w:p w:rsidR="00AF4D83" w:rsidRPr="00AF4D83" w:rsidRDefault="00AF4D83" w:rsidP="00AF4D83">
      <w:pPr>
        <w:shd w:val="clear" w:color="auto" w:fill="FFFFFF"/>
        <w:spacing w:after="0" w:line="240" w:lineRule="auto"/>
        <w:jc w:val="both"/>
        <w:rPr>
          <w:rFonts w:ascii="Times New Roman" w:eastAsia="Times New Roman" w:hAnsi="Times New Roman"/>
          <w:i/>
          <w:color w:val="000000"/>
          <w:sz w:val="20"/>
          <w:szCs w:val="20"/>
          <w:lang w:eastAsia="ru-RU"/>
        </w:rPr>
      </w:pPr>
      <w:r w:rsidRPr="00AF4D83">
        <w:rPr>
          <w:rFonts w:ascii="Times New Roman" w:eastAsia="Times New Roman" w:hAnsi="Times New Roman"/>
          <w:i/>
          <w:color w:val="000000"/>
          <w:sz w:val="24"/>
          <w:szCs w:val="24"/>
          <w:lang w:eastAsia="ru-RU"/>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F4D83" w:rsidRPr="00AF4D83" w:rsidRDefault="00AF4D83" w:rsidP="00AF4D83">
      <w:pPr>
        <w:shd w:val="clear" w:color="auto" w:fill="FFFFFF"/>
        <w:spacing w:after="0" w:line="240" w:lineRule="auto"/>
        <w:jc w:val="both"/>
        <w:rPr>
          <w:rFonts w:ascii="Times New Roman" w:eastAsia="Times New Roman" w:hAnsi="Times New Roman"/>
          <w:i/>
          <w:color w:val="000000"/>
          <w:sz w:val="20"/>
          <w:szCs w:val="20"/>
          <w:lang w:eastAsia="ru-RU"/>
        </w:rPr>
      </w:pPr>
      <w:r w:rsidRPr="00AF4D83">
        <w:rPr>
          <w:rFonts w:ascii="Times New Roman" w:eastAsia="Times New Roman" w:hAnsi="Times New Roman"/>
          <w:i/>
          <w:color w:val="000000"/>
          <w:sz w:val="24"/>
          <w:szCs w:val="24"/>
          <w:lang w:eastAsia="ru-RU"/>
        </w:rPr>
        <w:t>- 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AF4D83" w:rsidRPr="00AF4D83" w:rsidRDefault="00AF4D83" w:rsidP="00AF4D83">
      <w:pPr>
        <w:shd w:val="clear" w:color="auto" w:fill="FFFFFF"/>
        <w:spacing w:after="0" w:line="240" w:lineRule="auto"/>
        <w:jc w:val="both"/>
        <w:rPr>
          <w:rFonts w:ascii="Times New Roman" w:eastAsia="Times New Roman" w:hAnsi="Times New Roman"/>
          <w:i/>
          <w:color w:val="000000"/>
          <w:sz w:val="20"/>
          <w:szCs w:val="20"/>
          <w:lang w:eastAsia="ru-RU"/>
        </w:rPr>
      </w:pPr>
      <w:r w:rsidRPr="00AF4D83">
        <w:rPr>
          <w:rFonts w:ascii="Times New Roman" w:eastAsia="Times New Roman" w:hAnsi="Times New Roman"/>
          <w:i/>
          <w:color w:val="000000"/>
          <w:sz w:val="24"/>
          <w:szCs w:val="24"/>
          <w:lang w:eastAsia="ru-RU"/>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F4D83" w:rsidRPr="00AF4D83" w:rsidRDefault="00AF4D83" w:rsidP="00AF4D83">
      <w:pPr>
        <w:shd w:val="clear" w:color="auto" w:fill="FFFFFF"/>
        <w:spacing w:after="0" w:line="240" w:lineRule="auto"/>
        <w:jc w:val="both"/>
        <w:rPr>
          <w:rFonts w:ascii="Times New Roman" w:eastAsia="Times New Roman" w:hAnsi="Times New Roman"/>
          <w:i/>
          <w:color w:val="000000"/>
          <w:sz w:val="20"/>
          <w:szCs w:val="20"/>
          <w:lang w:eastAsia="ru-RU"/>
        </w:rPr>
      </w:pPr>
      <w:r w:rsidRPr="00AF4D83">
        <w:rPr>
          <w:rFonts w:ascii="Times New Roman" w:eastAsia="Times New Roman" w:hAnsi="Times New Roman"/>
          <w:i/>
          <w:color w:val="000000"/>
          <w:sz w:val="24"/>
          <w:szCs w:val="24"/>
          <w:lang w:eastAsia="ru-RU"/>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F4D83" w:rsidRPr="00AF4D83" w:rsidRDefault="00AF4D83" w:rsidP="00AF4D83">
      <w:pPr>
        <w:shd w:val="clear" w:color="auto" w:fill="FFFFFF"/>
        <w:spacing w:after="0" w:line="240" w:lineRule="auto"/>
        <w:jc w:val="both"/>
        <w:rPr>
          <w:rFonts w:ascii="Times New Roman" w:eastAsia="Times New Roman" w:hAnsi="Times New Roman"/>
          <w:b/>
          <w:bCs/>
          <w:i/>
          <w:color w:val="000000"/>
          <w:sz w:val="24"/>
          <w:szCs w:val="24"/>
          <w:lang w:eastAsia="ru-RU"/>
        </w:rPr>
      </w:pPr>
    </w:p>
    <w:p w:rsidR="00AF4D83" w:rsidRDefault="00AF4D83" w:rsidP="00AF4D83">
      <w:pPr>
        <w:shd w:val="clear" w:color="auto" w:fill="FFFFFF"/>
        <w:spacing w:after="0" w:line="240" w:lineRule="auto"/>
        <w:rPr>
          <w:rFonts w:ascii="Times New Roman" w:eastAsia="Times New Roman" w:hAnsi="Times New Roman"/>
          <w:b/>
          <w:bCs/>
          <w:color w:val="000000"/>
          <w:sz w:val="24"/>
          <w:szCs w:val="24"/>
          <w:lang w:eastAsia="ru-RU"/>
        </w:rPr>
      </w:pPr>
      <w:r w:rsidRPr="00AF4D83">
        <w:rPr>
          <w:rFonts w:ascii="Times New Roman" w:eastAsia="Times New Roman" w:hAnsi="Times New Roman"/>
          <w:b/>
          <w:bCs/>
          <w:color w:val="000000"/>
          <w:sz w:val="24"/>
          <w:szCs w:val="24"/>
          <w:lang w:eastAsia="ru-RU"/>
        </w:rPr>
        <w:t>Строение атома и атомного ядра</w:t>
      </w:r>
    </w:p>
    <w:p w:rsidR="00AF4D83" w:rsidRPr="00AF4D83" w:rsidRDefault="00AF4D83" w:rsidP="00AF4D83">
      <w:pPr>
        <w:shd w:val="clear" w:color="auto" w:fill="FFFFFF"/>
        <w:spacing w:after="0" w:line="240" w:lineRule="auto"/>
        <w:rPr>
          <w:rFonts w:ascii="Times New Roman" w:eastAsia="Times New Roman" w:hAnsi="Times New Roman"/>
          <w:color w:val="000000"/>
          <w:sz w:val="20"/>
          <w:szCs w:val="20"/>
          <w:lang w:eastAsia="ru-RU"/>
        </w:rPr>
      </w:pPr>
    </w:p>
    <w:p w:rsidR="00AF4D83" w:rsidRDefault="00AF4D83" w:rsidP="00AF4D83">
      <w:pPr>
        <w:shd w:val="clear" w:color="auto" w:fill="FFFFFF"/>
        <w:spacing w:after="0" w:line="240" w:lineRule="auto"/>
        <w:rPr>
          <w:rFonts w:ascii="Times New Roman" w:eastAsia="Times New Roman" w:hAnsi="Times New Roman"/>
          <w:b/>
          <w:color w:val="000000"/>
          <w:sz w:val="24"/>
          <w:szCs w:val="24"/>
          <w:lang w:eastAsia="ru-RU"/>
        </w:rPr>
      </w:pPr>
      <w:r w:rsidRPr="00B538BF">
        <w:rPr>
          <w:rFonts w:ascii="Times New Roman" w:eastAsia="Times New Roman" w:hAnsi="Times New Roman"/>
          <w:b/>
          <w:color w:val="000000"/>
          <w:sz w:val="24"/>
          <w:szCs w:val="24"/>
          <w:lang w:eastAsia="ru-RU"/>
        </w:rPr>
        <w:t>Учащийся научится:</w:t>
      </w:r>
    </w:p>
    <w:p w:rsidR="00AF4D83" w:rsidRDefault="00AF4D83" w:rsidP="00AF4D83">
      <w:pPr>
        <w:shd w:val="clear" w:color="auto" w:fill="FFFFFF"/>
        <w:spacing w:after="0" w:line="240" w:lineRule="auto"/>
        <w:rPr>
          <w:rFonts w:ascii="Times New Roman" w:eastAsia="Times New Roman" w:hAnsi="Times New Roman"/>
          <w:b/>
          <w:color w:val="000000"/>
          <w:sz w:val="24"/>
          <w:szCs w:val="24"/>
          <w:lang w:eastAsia="ru-RU"/>
        </w:rPr>
      </w:pPr>
    </w:p>
    <w:p w:rsidR="00AF4D83" w:rsidRPr="00AF4D83" w:rsidRDefault="00AF4D83" w:rsidP="00AF4D83">
      <w:pPr>
        <w:shd w:val="clear" w:color="auto" w:fill="FFFFFF"/>
        <w:spacing w:after="0" w:line="240" w:lineRule="auto"/>
        <w:jc w:val="both"/>
        <w:rPr>
          <w:rFonts w:ascii="Times New Roman" w:eastAsia="Times New Roman" w:hAnsi="Times New Roman"/>
          <w:color w:val="000000"/>
          <w:sz w:val="20"/>
          <w:szCs w:val="20"/>
          <w:lang w:eastAsia="ru-RU"/>
        </w:rPr>
      </w:pPr>
      <w:r w:rsidRPr="00AF4D83">
        <w:rPr>
          <w:rFonts w:ascii="Times New Roman" w:eastAsia="Times New Roman" w:hAnsi="Times New Roman"/>
          <w:color w:val="000000"/>
          <w:sz w:val="24"/>
          <w:szCs w:val="24"/>
          <w:lang w:eastAsia="ru-RU"/>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F4D83" w:rsidRPr="00AF4D83" w:rsidRDefault="00AF4D83" w:rsidP="00AF4D83">
      <w:pPr>
        <w:shd w:val="clear" w:color="auto" w:fill="FFFFFF"/>
        <w:spacing w:after="0" w:line="240" w:lineRule="auto"/>
        <w:jc w:val="both"/>
        <w:rPr>
          <w:rFonts w:ascii="Times New Roman" w:eastAsia="Times New Roman" w:hAnsi="Times New Roman"/>
          <w:color w:val="000000"/>
          <w:sz w:val="20"/>
          <w:szCs w:val="20"/>
          <w:lang w:eastAsia="ru-RU"/>
        </w:rPr>
      </w:pPr>
      <w:r w:rsidRPr="00AF4D83">
        <w:rPr>
          <w:rFonts w:ascii="Times New Roman" w:eastAsia="Times New Roman" w:hAnsi="Times New Roman"/>
          <w:color w:val="000000"/>
          <w:sz w:val="24"/>
          <w:szCs w:val="24"/>
          <w:lang w:eastAsia="ru-RU"/>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F4D83" w:rsidRPr="00AF4D83" w:rsidRDefault="00AF4D83" w:rsidP="00AF4D83">
      <w:pPr>
        <w:shd w:val="clear" w:color="auto" w:fill="FFFFFF"/>
        <w:spacing w:after="0" w:line="240" w:lineRule="auto"/>
        <w:jc w:val="both"/>
        <w:rPr>
          <w:rFonts w:ascii="Times New Roman" w:eastAsia="Times New Roman" w:hAnsi="Times New Roman"/>
          <w:color w:val="000000"/>
          <w:sz w:val="20"/>
          <w:szCs w:val="20"/>
          <w:lang w:eastAsia="ru-RU"/>
        </w:rPr>
      </w:pPr>
      <w:r w:rsidRPr="00AF4D83">
        <w:rPr>
          <w:rFonts w:ascii="Times New Roman" w:eastAsia="Times New Roman" w:hAnsi="Times New Roman"/>
          <w:color w:val="000000"/>
          <w:sz w:val="24"/>
          <w:szCs w:val="24"/>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F4D83" w:rsidRPr="00AF4D83" w:rsidRDefault="00AF4D83" w:rsidP="00AF4D83">
      <w:pPr>
        <w:shd w:val="clear" w:color="auto" w:fill="FFFFFF"/>
        <w:spacing w:after="0" w:line="240" w:lineRule="auto"/>
        <w:jc w:val="both"/>
        <w:rPr>
          <w:rFonts w:ascii="Times New Roman" w:eastAsia="Times New Roman" w:hAnsi="Times New Roman"/>
          <w:color w:val="000000"/>
          <w:sz w:val="20"/>
          <w:szCs w:val="20"/>
          <w:lang w:eastAsia="ru-RU"/>
        </w:rPr>
      </w:pPr>
      <w:r w:rsidRPr="00AF4D83">
        <w:rPr>
          <w:rFonts w:ascii="Times New Roman" w:eastAsia="Times New Roman" w:hAnsi="Times New Roman"/>
          <w:color w:val="000000"/>
          <w:sz w:val="24"/>
          <w:szCs w:val="24"/>
          <w:lang w:eastAsia="ru-RU"/>
        </w:rPr>
        <w:t>- различать основные признаки планетарной модели атома, нуклонной модели атомного ядра;</w:t>
      </w:r>
    </w:p>
    <w:p w:rsidR="00AF4D83" w:rsidRPr="00AF4D83" w:rsidRDefault="00AF4D83" w:rsidP="00AF4D83">
      <w:pPr>
        <w:shd w:val="clear" w:color="auto" w:fill="FFFFFF"/>
        <w:spacing w:after="0" w:line="240" w:lineRule="auto"/>
        <w:jc w:val="both"/>
        <w:rPr>
          <w:rFonts w:ascii="Times New Roman" w:eastAsia="Times New Roman" w:hAnsi="Times New Roman"/>
          <w:color w:val="000000"/>
          <w:sz w:val="20"/>
          <w:szCs w:val="20"/>
          <w:lang w:eastAsia="ru-RU"/>
        </w:rPr>
      </w:pPr>
      <w:r w:rsidRPr="00AF4D83">
        <w:rPr>
          <w:rFonts w:ascii="Times New Roman" w:eastAsia="Times New Roman" w:hAnsi="Times New Roman"/>
          <w:color w:val="000000"/>
          <w:sz w:val="24"/>
          <w:szCs w:val="24"/>
          <w:lang w:eastAsia="ru-RU"/>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F4D83" w:rsidRDefault="00AF4D83" w:rsidP="00AF4D83">
      <w:pPr>
        <w:shd w:val="clear" w:color="auto" w:fill="FFFFFF"/>
        <w:spacing w:after="0" w:line="240" w:lineRule="auto"/>
        <w:rPr>
          <w:rFonts w:ascii="Times New Roman" w:eastAsia="Times New Roman" w:hAnsi="Times New Roman"/>
          <w:b/>
          <w:i/>
          <w:iCs/>
          <w:color w:val="000000"/>
          <w:sz w:val="24"/>
          <w:szCs w:val="24"/>
          <w:lang w:eastAsia="ru-RU"/>
        </w:rPr>
      </w:pPr>
      <w:r w:rsidRPr="00B538BF">
        <w:rPr>
          <w:rFonts w:ascii="Times New Roman" w:eastAsia="Times New Roman" w:hAnsi="Times New Roman"/>
          <w:b/>
          <w:i/>
          <w:color w:val="000000"/>
          <w:sz w:val="24"/>
          <w:szCs w:val="24"/>
          <w:lang w:eastAsia="ru-RU"/>
        </w:rPr>
        <w:lastRenderedPageBreak/>
        <w:t>Учащийся</w:t>
      </w:r>
      <w:r>
        <w:rPr>
          <w:rFonts w:ascii="Times New Roman" w:eastAsia="Times New Roman" w:hAnsi="Times New Roman"/>
          <w:i/>
          <w:iCs/>
          <w:color w:val="000000"/>
          <w:sz w:val="24"/>
          <w:szCs w:val="24"/>
          <w:lang w:eastAsia="ru-RU"/>
        </w:rPr>
        <w:t xml:space="preserve"> </w:t>
      </w:r>
      <w:r w:rsidRPr="00B538BF">
        <w:rPr>
          <w:rFonts w:ascii="Times New Roman" w:eastAsia="Times New Roman" w:hAnsi="Times New Roman"/>
          <w:b/>
          <w:i/>
          <w:iCs/>
          <w:color w:val="000000"/>
          <w:sz w:val="24"/>
          <w:szCs w:val="24"/>
          <w:lang w:eastAsia="ru-RU"/>
        </w:rPr>
        <w:t>получит возможность научиться:</w:t>
      </w:r>
    </w:p>
    <w:p w:rsidR="00AF4D83" w:rsidRDefault="00AF4D83" w:rsidP="00AF4D83">
      <w:pPr>
        <w:shd w:val="clear" w:color="auto" w:fill="FFFFFF"/>
        <w:spacing w:after="0" w:line="240" w:lineRule="auto"/>
        <w:rPr>
          <w:rFonts w:ascii="Times New Roman" w:eastAsia="Times New Roman" w:hAnsi="Times New Roman"/>
          <w:b/>
          <w:i/>
          <w:iCs/>
          <w:color w:val="000000"/>
          <w:sz w:val="24"/>
          <w:szCs w:val="24"/>
          <w:lang w:eastAsia="ru-RU"/>
        </w:rPr>
      </w:pPr>
    </w:p>
    <w:p w:rsidR="00AF4D83" w:rsidRPr="00AF4D83" w:rsidRDefault="00AF4D83" w:rsidP="00AF4D83">
      <w:pPr>
        <w:shd w:val="clear" w:color="auto" w:fill="FFFFFF"/>
        <w:spacing w:after="0" w:line="240" w:lineRule="auto"/>
        <w:rPr>
          <w:rFonts w:ascii="Times New Roman" w:eastAsia="Times New Roman" w:hAnsi="Times New Roman"/>
          <w:i/>
          <w:color w:val="000000"/>
          <w:sz w:val="20"/>
          <w:szCs w:val="20"/>
          <w:lang w:eastAsia="ru-RU"/>
        </w:rPr>
      </w:pPr>
      <w:r w:rsidRPr="00AF4D83">
        <w:rPr>
          <w:rFonts w:ascii="Times New Roman" w:eastAsia="Times New Roman" w:hAnsi="Times New Roman"/>
          <w:i/>
          <w:color w:val="000000"/>
          <w:sz w:val="24"/>
          <w:szCs w:val="24"/>
          <w:lang w:eastAsia="ru-RU"/>
        </w:rPr>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F4D83" w:rsidRPr="00AF4D83" w:rsidRDefault="00AF4D83" w:rsidP="00AF4D83">
      <w:pPr>
        <w:shd w:val="clear" w:color="auto" w:fill="FFFFFF"/>
        <w:spacing w:after="0" w:line="240" w:lineRule="auto"/>
        <w:rPr>
          <w:rFonts w:ascii="Times New Roman" w:eastAsia="Times New Roman" w:hAnsi="Times New Roman"/>
          <w:i/>
          <w:color w:val="000000"/>
          <w:sz w:val="20"/>
          <w:szCs w:val="20"/>
          <w:lang w:eastAsia="ru-RU"/>
        </w:rPr>
      </w:pPr>
      <w:r w:rsidRPr="00AF4D83">
        <w:rPr>
          <w:rFonts w:ascii="Times New Roman" w:eastAsia="Times New Roman" w:hAnsi="Times New Roman"/>
          <w:i/>
          <w:color w:val="000000"/>
          <w:sz w:val="24"/>
          <w:szCs w:val="24"/>
          <w:lang w:eastAsia="ru-RU"/>
        </w:rPr>
        <w:t>- соотносить энергию связи атомных ядер с дефектом массы;</w:t>
      </w:r>
    </w:p>
    <w:p w:rsidR="00AF4D83" w:rsidRPr="00AF4D83" w:rsidRDefault="00AF4D83" w:rsidP="00AF4D83">
      <w:pPr>
        <w:shd w:val="clear" w:color="auto" w:fill="FFFFFF"/>
        <w:spacing w:after="0" w:line="240" w:lineRule="auto"/>
        <w:rPr>
          <w:rFonts w:ascii="Times New Roman" w:eastAsia="Times New Roman" w:hAnsi="Times New Roman"/>
          <w:i/>
          <w:color w:val="000000"/>
          <w:sz w:val="20"/>
          <w:szCs w:val="20"/>
          <w:lang w:eastAsia="ru-RU"/>
        </w:rPr>
      </w:pPr>
      <w:r w:rsidRPr="00AF4D83">
        <w:rPr>
          <w:rFonts w:ascii="Times New Roman" w:eastAsia="Times New Roman" w:hAnsi="Times New Roman"/>
          <w:i/>
          <w:color w:val="000000"/>
          <w:sz w:val="24"/>
          <w:szCs w:val="24"/>
          <w:lang w:eastAsia="ru-RU"/>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F4D83" w:rsidRPr="00AF4D83" w:rsidRDefault="00AF4D83" w:rsidP="00AF4D83">
      <w:pPr>
        <w:shd w:val="clear" w:color="auto" w:fill="FFFFFF"/>
        <w:spacing w:after="0" w:line="240" w:lineRule="auto"/>
        <w:rPr>
          <w:rFonts w:ascii="Times New Roman" w:eastAsia="Times New Roman" w:hAnsi="Times New Roman"/>
          <w:i/>
          <w:color w:val="000000"/>
          <w:sz w:val="20"/>
          <w:szCs w:val="20"/>
          <w:lang w:eastAsia="ru-RU"/>
        </w:rPr>
      </w:pPr>
      <w:r w:rsidRPr="00AF4D83">
        <w:rPr>
          <w:rFonts w:ascii="Times New Roman" w:eastAsia="Times New Roman" w:hAnsi="Times New Roman"/>
          <w:i/>
          <w:color w:val="000000"/>
          <w:sz w:val="24"/>
          <w:szCs w:val="24"/>
          <w:lang w:eastAsia="ru-RU"/>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F4D83" w:rsidRDefault="00AF4D83" w:rsidP="00AF4D83">
      <w:pPr>
        <w:shd w:val="clear" w:color="auto" w:fill="FFFFFF"/>
        <w:spacing w:after="0" w:line="240" w:lineRule="auto"/>
        <w:rPr>
          <w:rFonts w:ascii="Times New Roman" w:eastAsia="Times New Roman" w:hAnsi="Times New Roman"/>
          <w:b/>
          <w:bCs/>
          <w:color w:val="000000"/>
          <w:sz w:val="24"/>
          <w:szCs w:val="24"/>
          <w:lang w:eastAsia="ru-RU"/>
        </w:rPr>
      </w:pPr>
    </w:p>
    <w:p w:rsidR="00AF4D83" w:rsidRDefault="00AF4D83" w:rsidP="00AF4D83">
      <w:pPr>
        <w:shd w:val="clear" w:color="auto" w:fill="FFFFFF"/>
        <w:spacing w:after="0" w:line="240" w:lineRule="auto"/>
        <w:rPr>
          <w:rFonts w:ascii="Times New Roman" w:eastAsia="Times New Roman" w:hAnsi="Times New Roman"/>
          <w:b/>
          <w:bCs/>
          <w:color w:val="000000"/>
          <w:sz w:val="24"/>
          <w:szCs w:val="24"/>
          <w:lang w:eastAsia="ru-RU"/>
        </w:rPr>
      </w:pPr>
      <w:r w:rsidRPr="00AF4D83">
        <w:rPr>
          <w:rFonts w:ascii="Times New Roman" w:eastAsia="Times New Roman" w:hAnsi="Times New Roman"/>
          <w:b/>
          <w:bCs/>
          <w:color w:val="000000"/>
          <w:sz w:val="24"/>
          <w:szCs w:val="24"/>
          <w:lang w:eastAsia="ru-RU"/>
        </w:rPr>
        <w:t>Строение и эволюция Вселенной</w:t>
      </w:r>
    </w:p>
    <w:p w:rsidR="00AF4D83" w:rsidRPr="00AF4D83" w:rsidRDefault="00AF4D83" w:rsidP="00AF4D83">
      <w:pPr>
        <w:shd w:val="clear" w:color="auto" w:fill="FFFFFF"/>
        <w:spacing w:after="0" w:line="240" w:lineRule="auto"/>
        <w:rPr>
          <w:rFonts w:ascii="Times New Roman" w:eastAsia="Times New Roman" w:hAnsi="Times New Roman"/>
          <w:color w:val="000000"/>
          <w:sz w:val="20"/>
          <w:szCs w:val="20"/>
          <w:lang w:eastAsia="ru-RU"/>
        </w:rPr>
      </w:pPr>
    </w:p>
    <w:p w:rsidR="00AF4D83" w:rsidRDefault="00AF4D83" w:rsidP="00AF4D83">
      <w:pPr>
        <w:shd w:val="clear" w:color="auto" w:fill="FFFFFF"/>
        <w:spacing w:after="0" w:line="240" w:lineRule="auto"/>
        <w:rPr>
          <w:rFonts w:ascii="Times New Roman" w:eastAsia="Times New Roman" w:hAnsi="Times New Roman"/>
          <w:b/>
          <w:color w:val="000000"/>
          <w:sz w:val="24"/>
          <w:szCs w:val="24"/>
          <w:lang w:eastAsia="ru-RU"/>
        </w:rPr>
      </w:pPr>
      <w:r w:rsidRPr="00B538BF">
        <w:rPr>
          <w:rFonts w:ascii="Times New Roman" w:eastAsia="Times New Roman" w:hAnsi="Times New Roman"/>
          <w:b/>
          <w:color w:val="000000"/>
          <w:sz w:val="24"/>
          <w:szCs w:val="24"/>
          <w:lang w:eastAsia="ru-RU"/>
        </w:rPr>
        <w:t>Учащийся научится:</w:t>
      </w:r>
    </w:p>
    <w:p w:rsidR="00AF4D83" w:rsidRDefault="00AF4D83" w:rsidP="00AF4D83">
      <w:pPr>
        <w:shd w:val="clear" w:color="auto" w:fill="FFFFFF"/>
        <w:spacing w:after="0" w:line="240" w:lineRule="auto"/>
        <w:rPr>
          <w:rFonts w:ascii="Times New Roman" w:eastAsia="Times New Roman" w:hAnsi="Times New Roman"/>
          <w:b/>
          <w:color w:val="000000"/>
          <w:sz w:val="24"/>
          <w:szCs w:val="24"/>
          <w:lang w:eastAsia="ru-RU"/>
        </w:rPr>
      </w:pPr>
    </w:p>
    <w:p w:rsidR="00AF4D83" w:rsidRPr="00AF4D83" w:rsidRDefault="00AF4D83" w:rsidP="00AF4D83">
      <w:pPr>
        <w:shd w:val="clear" w:color="auto" w:fill="FFFFFF"/>
        <w:spacing w:after="0" w:line="240" w:lineRule="auto"/>
        <w:jc w:val="both"/>
        <w:rPr>
          <w:rFonts w:ascii="Times New Roman" w:eastAsia="Times New Roman" w:hAnsi="Times New Roman"/>
          <w:color w:val="000000"/>
          <w:sz w:val="20"/>
          <w:szCs w:val="20"/>
          <w:lang w:eastAsia="ru-RU"/>
        </w:rPr>
      </w:pPr>
      <w:r w:rsidRPr="00AF4D83">
        <w:rPr>
          <w:rFonts w:ascii="Times New Roman" w:eastAsia="Times New Roman" w:hAnsi="Times New Roman"/>
          <w:color w:val="000000"/>
          <w:sz w:val="24"/>
          <w:szCs w:val="24"/>
          <w:lang w:eastAsia="ru-RU"/>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F4D83" w:rsidRPr="00AF4D83" w:rsidRDefault="00AF4D83" w:rsidP="00AF4D83">
      <w:pPr>
        <w:shd w:val="clear" w:color="auto" w:fill="FFFFFF"/>
        <w:spacing w:after="0" w:line="240" w:lineRule="auto"/>
        <w:rPr>
          <w:rFonts w:ascii="Times New Roman" w:eastAsia="Times New Roman" w:hAnsi="Times New Roman"/>
          <w:color w:val="000000"/>
          <w:sz w:val="20"/>
          <w:szCs w:val="20"/>
          <w:lang w:eastAsia="ru-RU"/>
        </w:rPr>
      </w:pPr>
      <w:r w:rsidRPr="00AF4D83">
        <w:rPr>
          <w:rFonts w:ascii="Times New Roman" w:eastAsia="Times New Roman" w:hAnsi="Times New Roman"/>
          <w:color w:val="000000"/>
          <w:sz w:val="24"/>
          <w:szCs w:val="24"/>
          <w:lang w:eastAsia="ru-RU"/>
        </w:rPr>
        <w:t>- понимать различия между гелиоцентрической и геоцентрической системами мира</w:t>
      </w:r>
    </w:p>
    <w:p w:rsidR="00AF4D83" w:rsidRDefault="00AF4D83" w:rsidP="00AF4D83">
      <w:pPr>
        <w:shd w:val="clear" w:color="auto" w:fill="FFFFFF"/>
        <w:spacing w:after="0" w:line="240" w:lineRule="auto"/>
        <w:rPr>
          <w:rFonts w:ascii="Times New Roman" w:eastAsia="Times New Roman" w:hAnsi="Times New Roman"/>
          <w:color w:val="000000"/>
          <w:sz w:val="28"/>
          <w:szCs w:val="28"/>
          <w:u w:val="single"/>
          <w:lang w:eastAsia="ru-RU"/>
        </w:rPr>
      </w:pPr>
    </w:p>
    <w:p w:rsidR="00AF4D83" w:rsidRDefault="00AF4D83" w:rsidP="00AF4D83">
      <w:pPr>
        <w:shd w:val="clear" w:color="auto" w:fill="FFFFFF"/>
        <w:spacing w:after="0" w:line="240" w:lineRule="auto"/>
        <w:rPr>
          <w:rFonts w:ascii="Times New Roman" w:eastAsia="Times New Roman" w:hAnsi="Times New Roman"/>
          <w:b/>
          <w:i/>
          <w:iCs/>
          <w:color w:val="000000"/>
          <w:sz w:val="24"/>
          <w:szCs w:val="24"/>
          <w:lang w:eastAsia="ru-RU"/>
        </w:rPr>
      </w:pPr>
      <w:r w:rsidRPr="00B538BF">
        <w:rPr>
          <w:rFonts w:ascii="Times New Roman" w:eastAsia="Times New Roman" w:hAnsi="Times New Roman"/>
          <w:b/>
          <w:i/>
          <w:color w:val="000000"/>
          <w:sz w:val="24"/>
          <w:szCs w:val="24"/>
          <w:lang w:eastAsia="ru-RU"/>
        </w:rPr>
        <w:t>Учащийся</w:t>
      </w:r>
      <w:r>
        <w:rPr>
          <w:rFonts w:ascii="Times New Roman" w:eastAsia="Times New Roman" w:hAnsi="Times New Roman"/>
          <w:i/>
          <w:iCs/>
          <w:color w:val="000000"/>
          <w:sz w:val="24"/>
          <w:szCs w:val="24"/>
          <w:lang w:eastAsia="ru-RU"/>
        </w:rPr>
        <w:t xml:space="preserve"> </w:t>
      </w:r>
      <w:r w:rsidRPr="00B538BF">
        <w:rPr>
          <w:rFonts w:ascii="Times New Roman" w:eastAsia="Times New Roman" w:hAnsi="Times New Roman"/>
          <w:b/>
          <w:i/>
          <w:iCs/>
          <w:color w:val="000000"/>
          <w:sz w:val="24"/>
          <w:szCs w:val="24"/>
          <w:lang w:eastAsia="ru-RU"/>
        </w:rPr>
        <w:t>получит возможность научиться:</w:t>
      </w:r>
    </w:p>
    <w:p w:rsidR="00AF4D83" w:rsidRPr="00AF4D83" w:rsidRDefault="00AF4D83" w:rsidP="00AF4D83">
      <w:pPr>
        <w:shd w:val="clear" w:color="auto" w:fill="FFFFFF"/>
        <w:spacing w:after="0" w:line="240" w:lineRule="auto"/>
        <w:rPr>
          <w:rFonts w:ascii="Times New Roman" w:eastAsia="Times New Roman" w:hAnsi="Times New Roman"/>
          <w:color w:val="000000"/>
          <w:sz w:val="20"/>
          <w:szCs w:val="20"/>
          <w:lang w:eastAsia="ru-RU"/>
        </w:rPr>
      </w:pPr>
    </w:p>
    <w:p w:rsidR="00AF4D83" w:rsidRPr="00AF4D83" w:rsidRDefault="00AF4D83" w:rsidP="00AF4D83">
      <w:pPr>
        <w:shd w:val="clear" w:color="auto" w:fill="FFFFFF"/>
        <w:spacing w:after="0" w:line="240" w:lineRule="auto"/>
        <w:rPr>
          <w:rFonts w:ascii="Times New Roman" w:eastAsia="Times New Roman" w:hAnsi="Times New Roman"/>
          <w:i/>
          <w:color w:val="000000"/>
          <w:sz w:val="20"/>
          <w:szCs w:val="20"/>
          <w:lang w:eastAsia="ru-RU"/>
        </w:rPr>
      </w:pPr>
      <w:r w:rsidRPr="00AF4D83">
        <w:rPr>
          <w:rFonts w:ascii="Times New Roman" w:eastAsia="Times New Roman" w:hAnsi="Times New Roman"/>
          <w:i/>
          <w:color w:val="000000"/>
          <w:sz w:val="24"/>
          <w:szCs w:val="24"/>
          <w:lang w:eastAsia="ru-RU"/>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F4D83" w:rsidRPr="00AF4D83" w:rsidRDefault="00AF4D83" w:rsidP="00AF4D83">
      <w:pPr>
        <w:shd w:val="clear" w:color="auto" w:fill="FFFFFF"/>
        <w:spacing w:after="0" w:line="240" w:lineRule="auto"/>
        <w:rPr>
          <w:rFonts w:ascii="Times New Roman" w:eastAsia="Times New Roman" w:hAnsi="Times New Roman"/>
          <w:i/>
          <w:color w:val="000000"/>
          <w:sz w:val="20"/>
          <w:szCs w:val="20"/>
          <w:lang w:eastAsia="ru-RU"/>
        </w:rPr>
      </w:pPr>
      <w:r w:rsidRPr="00AF4D83">
        <w:rPr>
          <w:rFonts w:ascii="Times New Roman" w:eastAsia="Times New Roman" w:hAnsi="Times New Roman"/>
          <w:i/>
          <w:color w:val="000000"/>
          <w:sz w:val="24"/>
          <w:szCs w:val="24"/>
          <w:lang w:eastAsia="ru-RU"/>
        </w:rPr>
        <w:t>- различать основные характеристики звезд (размер, цвет, температура) соотносить цвет звезды с ее температурой;</w:t>
      </w:r>
    </w:p>
    <w:p w:rsidR="00AF4D83" w:rsidRPr="00AF4D83" w:rsidRDefault="00AF4D83" w:rsidP="00AF4D83">
      <w:pPr>
        <w:shd w:val="clear" w:color="auto" w:fill="FFFFFF"/>
        <w:spacing w:after="0" w:line="240" w:lineRule="auto"/>
        <w:rPr>
          <w:rFonts w:ascii="Times New Roman" w:eastAsia="Times New Roman" w:hAnsi="Times New Roman"/>
          <w:i/>
          <w:color w:val="000000"/>
          <w:sz w:val="20"/>
          <w:szCs w:val="20"/>
          <w:lang w:eastAsia="ru-RU"/>
        </w:rPr>
      </w:pPr>
      <w:r w:rsidRPr="00AF4D83">
        <w:rPr>
          <w:rFonts w:ascii="Times New Roman" w:eastAsia="Times New Roman" w:hAnsi="Times New Roman"/>
          <w:i/>
          <w:color w:val="000000"/>
          <w:sz w:val="24"/>
          <w:szCs w:val="24"/>
          <w:lang w:eastAsia="ru-RU"/>
        </w:rPr>
        <w:t>- различать гипотезы о происхождении Солнечной системы.</w:t>
      </w:r>
    </w:p>
    <w:p w:rsidR="00AF4D83" w:rsidRDefault="00AF4D83" w:rsidP="00AF4D83">
      <w:pPr>
        <w:shd w:val="clear" w:color="auto" w:fill="FFFFFF"/>
        <w:spacing w:after="0" w:line="240" w:lineRule="auto"/>
        <w:jc w:val="center"/>
        <w:rPr>
          <w:rFonts w:ascii="Times New Roman" w:eastAsia="Times New Roman" w:hAnsi="Times New Roman"/>
          <w:b/>
          <w:bCs/>
          <w:color w:val="000000"/>
          <w:sz w:val="28"/>
          <w:szCs w:val="28"/>
          <w:lang w:eastAsia="ru-RU"/>
        </w:rPr>
      </w:pPr>
    </w:p>
    <w:p w:rsidR="00AF4D83" w:rsidRDefault="00AF4D83" w:rsidP="00AF4D83">
      <w:pPr>
        <w:shd w:val="clear" w:color="auto" w:fill="FFFFFF"/>
        <w:spacing w:after="0" w:line="240" w:lineRule="auto"/>
        <w:jc w:val="center"/>
        <w:rPr>
          <w:rFonts w:ascii="Times New Roman" w:hAnsi="Times New Roman"/>
          <w:b/>
          <w:sz w:val="28"/>
          <w:szCs w:val="28"/>
        </w:rPr>
      </w:pPr>
      <w:r>
        <w:rPr>
          <w:rFonts w:ascii="Times New Roman" w:eastAsia="Times New Roman" w:hAnsi="Times New Roman"/>
          <w:b/>
          <w:bCs/>
          <w:color w:val="000000"/>
          <w:sz w:val="28"/>
          <w:szCs w:val="28"/>
          <w:lang w:eastAsia="ru-RU"/>
        </w:rPr>
        <w:t xml:space="preserve">2. </w:t>
      </w:r>
      <w:r w:rsidRPr="00AF4D83">
        <w:rPr>
          <w:rFonts w:ascii="Times New Roman" w:eastAsia="Times New Roman" w:hAnsi="Times New Roman"/>
          <w:b/>
          <w:bCs/>
          <w:color w:val="000000"/>
          <w:sz w:val="28"/>
          <w:szCs w:val="28"/>
          <w:lang w:eastAsia="ru-RU"/>
        </w:rPr>
        <w:t>Содержание</w:t>
      </w:r>
      <w:r>
        <w:rPr>
          <w:rFonts w:ascii="Times New Roman" w:eastAsia="Times New Roman" w:hAnsi="Times New Roman"/>
          <w:b/>
          <w:bCs/>
          <w:color w:val="000000"/>
          <w:sz w:val="28"/>
          <w:szCs w:val="28"/>
          <w:lang w:eastAsia="ru-RU"/>
        </w:rPr>
        <w:t xml:space="preserve"> </w:t>
      </w:r>
      <w:r>
        <w:rPr>
          <w:rFonts w:ascii="Times New Roman" w:hAnsi="Times New Roman"/>
          <w:b/>
          <w:sz w:val="28"/>
          <w:szCs w:val="28"/>
        </w:rPr>
        <w:t>учебного предмета.</w:t>
      </w:r>
    </w:p>
    <w:p w:rsidR="00695D84" w:rsidRDefault="00695D84" w:rsidP="00AF4D83">
      <w:pPr>
        <w:shd w:val="clear" w:color="auto" w:fill="FFFFFF"/>
        <w:spacing w:after="0" w:line="240" w:lineRule="auto"/>
        <w:jc w:val="center"/>
        <w:rPr>
          <w:rFonts w:ascii="Times New Roman" w:hAnsi="Times New Roman"/>
          <w:b/>
          <w:sz w:val="28"/>
          <w:szCs w:val="28"/>
        </w:rPr>
      </w:pPr>
    </w:p>
    <w:p w:rsidR="00AF1EB8" w:rsidRPr="004D2184" w:rsidRDefault="00AF1EB8" w:rsidP="00AF1EB8">
      <w:pPr>
        <w:tabs>
          <w:tab w:val="left" w:pos="1418"/>
        </w:tabs>
        <w:spacing w:after="0" w:line="240" w:lineRule="auto"/>
        <w:jc w:val="both"/>
        <w:rPr>
          <w:rFonts w:ascii="Times New Roman" w:hAnsi="Times New Roman"/>
          <w:b/>
          <w:bCs/>
        </w:rPr>
      </w:pPr>
      <w:r w:rsidRPr="004D2184">
        <w:rPr>
          <w:rFonts w:ascii="Times New Roman" w:hAnsi="Times New Roman"/>
          <w:b/>
          <w:bCs/>
          <w:lang w:val="en-US"/>
        </w:rPr>
        <w:t>I</w:t>
      </w:r>
      <w:r w:rsidRPr="004D2184">
        <w:rPr>
          <w:rFonts w:ascii="Times New Roman" w:hAnsi="Times New Roman"/>
          <w:b/>
          <w:bCs/>
        </w:rPr>
        <w:t xml:space="preserve">. </w:t>
      </w:r>
      <w:r w:rsidRPr="004D2184">
        <w:rPr>
          <w:rFonts w:ascii="Times New Roman" w:hAnsi="Times New Roman"/>
          <w:b/>
        </w:rPr>
        <w:t>Законы взаимодействия и движения тел (2</w:t>
      </w:r>
      <w:r w:rsidR="00C25547">
        <w:rPr>
          <w:rFonts w:ascii="Times New Roman" w:hAnsi="Times New Roman"/>
          <w:b/>
        </w:rPr>
        <w:t>8</w:t>
      </w:r>
      <w:r w:rsidRPr="004D2184">
        <w:rPr>
          <w:rFonts w:ascii="Times New Roman" w:hAnsi="Times New Roman"/>
          <w:b/>
        </w:rPr>
        <w:t xml:space="preserve"> ч.)</w:t>
      </w:r>
    </w:p>
    <w:p w:rsidR="00AF1EB8" w:rsidRPr="004D2184" w:rsidRDefault="00AF1EB8" w:rsidP="00AF1EB8">
      <w:pPr>
        <w:spacing w:after="0" w:line="240" w:lineRule="auto"/>
        <w:jc w:val="both"/>
        <w:rPr>
          <w:rFonts w:ascii="Times New Roman" w:hAnsi="Times New Roman"/>
        </w:rPr>
      </w:pPr>
      <w:r w:rsidRPr="004D2184">
        <w:rPr>
          <w:rFonts w:ascii="Times New Roman" w:hAnsi="Times New Roman"/>
        </w:rPr>
        <w:t xml:space="preserve">    Техника безопасности.</w:t>
      </w:r>
    </w:p>
    <w:p w:rsidR="00AF1EB8" w:rsidRPr="004D2184" w:rsidRDefault="00AF1EB8" w:rsidP="00AF1EB8">
      <w:pPr>
        <w:spacing w:after="0" w:line="240" w:lineRule="auto"/>
        <w:jc w:val="both"/>
        <w:rPr>
          <w:rFonts w:ascii="Times New Roman" w:hAnsi="Times New Roman"/>
        </w:rPr>
      </w:pPr>
      <w:r w:rsidRPr="004D2184">
        <w:rPr>
          <w:rFonts w:ascii="Times New Roman" w:hAnsi="Times New Roman"/>
        </w:rPr>
        <w:t xml:space="preserve">    Материальная точка. Система отсчета. Перемещение. Определение координаты движущегося тела. Перемещение при прямолинейном равномерном движении. Скорость. График скорости. Прямолинейное равноускоренное движение. Ускорение. Скорость, график скорости при прямолинейном равноускоренном движении. Перемещение при равноускоренном движении. Относительность движения. Инерциальные системы отсчета. Первый закон Ньютона. Второй закон Ньютона. Третий закон Ньютона. Свободное падение тел. Движение тела, брошенного вертикально вверх. Закон всемирного тяготения. Ускорение свободного падения на Земле и на других планетах. Криволинейное движение. Движение по окружности. Искусственные спутники Земли. Импульс тела. Закон сохранения импульса. Закон сохранения энергии. Реактивное движение. Ракеты.</w:t>
      </w:r>
    </w:p>
    <w:p w:rsidR="00AF1EB8" w:rsidRPr="004D2184" w:rsidRDefault="00AF1EB8" w:rsidP="00AF1EB8">
      <w:pPr>
        <w:spacing w:after="0" w:line="240" w:lineRule="auto"/>
        <w:jc w:val="both"/>
        <w:rPr>
          <w:rFonts w:ascii="Times New Roman" w:hAnsi="Times New Roman"/>
          <w:b/>
          <w:i/>
          <w:iCs/>
        </w:rPr>
      </w:pPr>
      <w:r w:rsidRPr="004D2184">
        <w:rPr>
          <w:rFonts w:ascii="Times New Roman" w:hAnsi="Times New Roman"/>
          <w:b/>
          <w:i/>
        </w:rPr>
        <w:t xml:space="preserve">Фронтальные  </w:t>
      </w:r>
      <w:r w:rsidRPr="004D2184">
        <w:rPr>
          <w:rFonts w:ascii="Times New Roman" w:hAnsi="Times New Roman"/>
          <w:b/>
          <w:i/>
          <w:iCs/>
        </w:rPr>
        <w:t>лабораторные работы:</w:t>
      </w:r>
    </w:p>
    <w:p w:rsidR="00AF1EB8" w:rsidRPr="004D2184" w:rsidRDefault="00AF1EB8" w:rsidP="00AF1EB8">
      <w:pPr>
        <w:numPr>
          <w:ilvl w:val="0"/>
          <w:numId w:val="2"/>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Исследование равноускоренного движения.</w:t>
      </w:r>
    </w:p>
    <w:p w:rsidR="00AF1EB8" w:rsidRPr="004D2184" w:rsidRDefault="00AF1EB8" w:rsidP="00AF1EB8">
      <w:pPr>
        <w:spacing w:after="0" w:line="240" w:lineRule="auto"/>
        <w:jc w:val="both"/>
        <w:rPr>
          <w:rFonts w:ascii="Times New Roman" w:hAnsi="Times New Roman"/>
          <w:b/>
          <w:i/>
          <w:iCs/>
        </w:rPr>
      </w:pPr>
      <w:r w:rsidRPr="004D2184">
        <w:rPr>
          <w:rFonts w:ascii="Times New Roman" w:hAnsi="Times New Roman"/>
          <w:b/>
          <w:i/>
          <w:iCs/>
        </w:rPr>
        <w:t>Контрольные работы:</w:t>
      </w:r>
    </w:p>
    <w:p w:rsidR="00AF1EB8" w:rsidRPr="004D2184" w:rsidRDefault="00AF1EB8" w:rsidP="00AF1EB8">
      <w:pPr>
        <w:numPr>
          <w:ilvl w:val="0"/>
          <w:numId w:val="2"/>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Кинематика.</w:t>
      </w:r>
    </w:p>
    <w:p w:rsidR="00AF1EB8" w:rsidRPr="004D2184" w:rsidRDefault="00AF1EB8" w:rsidP="00AF1EB8">
      <w:pPr>
        <w:numPr>
          <w:ilvl w:val="0"/>
          <w:numId w:val="2"/>
        </w:numPr>
        <w:spacing w:after="0" w:line="240" w:lineRule="auto"/>
        <w:contextualSpacing/>
        <w:jc w:val="both"/>
        <w:rPr>
          <w:rFonts w:ascii="Times New Roman" w:eastAsia="Times New Roman" w:hAnsi="Times New Roman"/>
          <w:iCs/>
          <w:lang w:eastAsia="ru-RU"/>
        </w:rPr>
      </w:pPr>
      <w:r w:rsidRPr="004D2184">
        <w:rPr>
          <w:rFonts w:ascii="Times New Roman" w:eastAsia="Times New Roman" w:hAnsi="Times New Roman"/>
          <w:lang w:eastAsia="ru-RU"/>
        </w:rPr>
        <w:t>Законы сохранения в механике.</w:t>
      </w:r>
    </w:p>
    <w:p w:rsidR="00AF1EB8" w:rsidRPr="004D2184" w:rsidRDefault="00AF1EB8" w:rsidP="00AF1EB8">
      <w:pPr>
        <w:spacing w:after="0" w:line="240" w:lineRule="auto"/>
        <w:jc w:val="both"/>
        <w:rPr>
          <w:rFonts w:ascii="Times New Roman" w:hAnsi="Times New Roman"/>
          <w:b/>
          <w:i/>
        </w:rPr>
      </w:pPr>
      <w:r w:rsidRPr="004D2184">
        <w:rPr>
          <w:rFonts w:ascii="Times New Roman" w:hAnsi="Times New Roman"/>
          <w:b/>
          <w:i/>
        </w:rPr>
        <w:t>Демонстрации:</w:t>
      </w:r>
    </w:p>
    <w:p w:rsidR="00AF1EB8" w:rsidRPr="004D2184" w:rsidRDefault="00AF1EB8" w:rsidP="00AF1EB8">
      <w:pPr>
        <w:numPr>
          <w:ilvl w:val="0"/>
          <w:numId w:val="3"/>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Равномерное движение.</w:t>
      </w:r>
    </w:p>
    <w:p w:rsidR="00AF1EB8" w:rsidRPr="004D2184" w:rsidRDefault="00AF1EB8" w:rsidP="00AF1EB8">
      <w:pPr>
        <w:numPr>
          <w:ilvl w:val="0"/>
          <w:numId w:val="3"/>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Относительность движения.</w:t>
      </w:r>
    </w:p>
    <w:p w:rsidR="00AF1EB8" w:rsidRPr="004D2184" w:rsidRDefault="00AF1EB8" w:rsidP="00AF1EB8">
      <w:pPr>
        <w:numPr>
          <w:ilvl w:val="0"/>
          <w:numId w:val="3"/>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Прямолинейное и криволинейное движение.</w:t>
      </w:r>
    </w:p>
    <w:p w:rsidR="00AF1EB8" w:rsidRPr="004D2184" w:rsidRDefault="00AF1EB8" w:rsidP="00AF1EB8">
      <w:pPr>
        <w:numPr>
          <w:ilvl w:val="0"/>
          <w:numId w:val="3"/>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Направление скорости при движении по окруж</w:t>
      </w:r>
      <w:r w:rsidRPr="004D2184">
        <w:rPr>
          <w:rFonts w:ascii="Times New Roman" w:eastAsia="Times New Roman" w:hAnsi="Times New Roman"/>
          <w:lang w:eastAsia="ru-RU"/>
        </w:rPr>
        <w:softHyphen/>
        <w:t xml:space="preserve">ности. </w:t>
      </w:r>
    </w:p>
    <w:p w:rsidR="00AF1EB8" w:rsidRPr="004D2184" w:rsidRDefault="00AF1EB8" w:rsidP="00AF1EB8">
      <w:pPr>
        <w:numPr>
          <w:ilvl w:val="0"/>
          <w:numId w:val="3"/>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Опыты,  иллюстрирующие явления инерции и взаимодействия тел.</w:t>
      </w:r>
    </w:p>
    <w:p w:rsidR="00AF1EB8" w:rsidRPr="004D2184" w:rsidRDefault="00AF1EB8" w:rsidP="00AF1EB8">
      <w:pPr>
        <w:numPr>
          <w:ilvl w:val="0"/>
          <w:numId w:val="3"/>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Второй закон Ньютона.</w:t>
      </w:r>
    </w:p>
    <w:p w:rsidR="00AF1EB8" w:rsidRPr="004D2184" w:rsidRDefault="00AF1EB8" w:rsidP="00AF1EB8">
      <w:pPr>
        <w:numPr>
          <w:ilvl w:val="0"/>
          <w:numId w:val="3"/>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Третий закон Ньютона</w:t>
      </w:r>
    </w:p>
    <w:p w:rsidR="00AF1EB8" w:rsidRPr="004D2184" w:rsidRDefault="00AF1EB8" w:rsidP="00AF1EB8">
      <w:pPr>
        <w:numPr>
          <w:ilvl w:val="0"/>
          <w:numId w:val="3"/>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Закон сохранения импульса.</w:t>
      </w:r>
    </w:p>
    <w:p w:rsidR="00AF1EB8" w:rsidRPr="004D2184" w:rsidRDefault="00AF1EB8" w:rsidP="00AF1EB8">
      <w:pPr>
        <w:numPr>
          <w:ilvl w:val="0"/>
          <w:numId w:val="3"/>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Реактивное движение.</w:t>
      </w:r>
    </w:p>
    <w:p w:rsidR="00AF1EB8" w:rsidRPr="00AF1EB8" w:rsidRDefault="00AF1EB8" w:rsidP="009D5166">
      <w:pPr>
        <w:numPr>
          <w:ilvl w:val="0"/>
          <w:numId w:val="3"/>
        </w:numPr>
        <w:spacing w:before="120" w:after="0" w:line="240" w:lineRule="auto"/>
        <w:contextualSpacing/>
        <w:jc w:val="both"/>
        <w:rPr>
          <w:rFonts w:ascii="Times New Roman" w:eastAsia="MS ??" w:hAnsi="Times New Roman"/>
          <w:lang w:eastAsia="ru-RU"/>
        </w:rPr>
      </w:pPr>
      <w:r w:rsidRPr="00AF1EB8">
        <w:rPr>
          <w:rFonts w:ascii="Times New Roman" w:eastAsia="Times New Roman" w:hAnsi="Times New Roman"/>
          <w:lang w:eastAsia="ru-RU"/>
        </w:rPr>
        <w:lastRenderedPageBreak/>
        <w:t>Модель ракеты.</w:t>
      </w:r>
      <w:r w:rsidR="00F11484" w:rsidRPr="00A677F6">
        <w:rPr>
          <w:rFonts w:ascii="Times New Roman" w:eastAsia="MS ??" w:hAnsi="Times New Roman"/>
          <w:lang w:eastAsia="ru-RU"/>
        </w:rPr>
        <w:fldChar w:fldCharType="begin"/>
      </w:r>
      <w:r w:rsidRPr="00AF1EB8">
        <w:rPr>
          <w:rFonts w:ascii="Times New Roman" w:eastAsia="MS ??" w:hAnsi="Times New Roman"/>
          <w:lang w:eastAsia="ru-RU"/>
        </w:rPr>
        <w:instrText xml:space="preserve"> TOC \o "1-3" </w:instrText>
      </w:r>
      <w:r w:rsidR="00F11484" w:rsidRPr="00A677F6">
        <w:rPr>
          <w:rFonts w:ascii="Times New Roman" w:eastAsia="MS ??" w:hAnsi="Times New Roman"/>
          <w:lang w:eastAsia="ru-RU"/>
        </w:rPr>
        <w:fldChar w:fldCharType="separate"/>
      </w:r>
    </w:p>
    <w:p w:rsidR="00AF1EB8" w:rsidRPr="004D2184" w:rsidRDefault="00AF1EB8" w:rsidP="00AF1EB8">
      <w:pPr>
        <w:spacing w:after="0" w:line="240" w:lineRule="auto"/>
        <w:jc w:val="both"/>
        <w:rPr>
          <w:rFonts w:ascii="Times New Roman" w:hAnsi="Times New Roman"/>
        </w:rPr>
      </w:pPr>
    </w:p>
    <w:p w:rsidR="00AF1EB8" w:rsidRPr="004D2184" w:rsidRDefault="00AF1EB8" w:rsidP="00AF1EB8">
      <w:pPr>
        <w:spacing w:after="0" w:line="240" w:lineRule="auto"/>
        <w:jc w:val="both"/>
        <w:rPr>
          <w:rFonts w:ascii="Times New Roman" w:hAnsi="Times New Roman"/>
        </w:rPr>
      </w:pPr>
      <w:r w:rsidRPr="004D2184">
        <w:rPr>
          <w:rFonts w:ascii="Times New Roman" w:hAnsi="Times New Roman"/>
          <w:b/>
          <w:lang w:val="en-US"/>
        </w:rPr>
        <w:t>II</w:t>
      </w:r>
      <w:r w:rsidRPr="004D2184">
        <w:rPr>
          <w:rFonts w:ascii="Times New Roman" w:hAnsi="Times New Roman"/>
          <w:b/>
        </w:rPr>
        <w:t>. Механические колебания и волны. Звук (1</w:t>
      </w:r>
      <w:r w:rsidR="00C25547">
        <w:rPr>
          <w:rFonts w:ascii="Times New Roman" w:hAnsi="Times New Roman"/>
          <w:b/>
        </w:rPr>
        <w:t>1</w:t>
      </w:r>
      <w:r w:rsidRPr="004D2184">
        <w:rPr>
          <w:rFonts w:ascii="Times New Roman" w:hAnsi="Times New Roman"/>
          <w:b/>
        </w:rPr>
        <w:t xml:space="preserve"> ч.)</w:t>
      </w:r>
    </w:p>
    <w:p w:rsidR="00AF1EB8" w:rsidRPr="004D2184" w:rsidRDefault="00AF1EB8" w:rsidP="00AF1EB8">
      <w:pPr>
        <w:spacing w:after="0" w:line="240" w:lineRule="auto"/>
        <w:jc w:val="both"/>
        <w:rPr>
          <w:rFonts w:ascii="Times New Roman" w:hAnsi="Times New Roman"/>
        </w:rPr>
      </w:pPr>
      <w:r w:rsidRPr="004D2184">
        <w:rPr>
          <w:rFonts w:ascii="Times New Roman" w:hAnsi="Times New Roman"/>
        </w:rPr>
        <w:t xml:space="preserve">   Колебательное движение. Свободные колебания. Маятник. Параметры колебательного движения. Гармонические колебания. Превращение энергии при колебательном движении. Затухающие колебания. Вынужденные колебания. Резонанс. Волны. Параметры волн. Звуковые колебания. Высота и тембр звука, громкость звука. Распространение звука, скорость звука. Эхо, резонанс, интерференция.</w:t>
      </w:r>
    </w:p>
    <w:p w:rsidR="00AF1EB8" w:rsidRPr="004D2184" w:rsidRDefault="00AF1EB8" w:rsidP="00AF1EB8">
      <w:pPr>
        <w:spacing w:after="0" w:line="240" w:lineRule="auto"/>
        <w:jc w:val="both"/>
        <w:rPr>
          <w:rFonts w:ascii="Times New Roman" w:hAnsi="Times New Roman"/>
        </w:rPr>
      </w:pPr>
      <w:r w:rsidRPr="004D2184">
        <w:rPr>
          <w:rFonts w:ascii="Times New Roman" w:hAnsi="Times New Roman"/>
          <w:b/>
          <w:i/>
        </w:rPr>
        <w:t xml:space="preserve">Фронтальные  </w:t>
      </w:r>
      <w:r w:rsidRPr="004D2184">
        <w:rPr>
          <w:rFonts w:ascii="Times New Roman" w:hAnsi="Times New Roman"/>
          <w:b/>
          <w:i/>
          <w:iCs/>
        </w:rPr>
        <w:t>лабораторные работы:</w:t>
      </w:r>
    </w:p>
    <w:p w:rsidR="00AF1EB8" w:rsidRPr="004D2184" w:rsidRDefault="00AF1EB8" w:rsidP="00AF1EB8">
      <w:pPr>
        <w:numPr>
          <w:ilvl w:val="0"/>
          <w:numId w:val="22"/>
        </w:numPr>
        <w:spacing w:after="0" w:line="240" w:lineRule="auto"/>
        <w:contextualSpacing/>
        <w:jc w:val="both"/>
        <w:rPr>
          <w:rFonts w:ascii="Times New Roman" w:eastAsia="Times New Roman" w:hAnsi="Times New Roman"/>
          <w:b/>
          <w:i/>
          <w:iCs/>
          <w:lang w:eastAsia="ru-RU"/>
        </w:rPr>
      </w:pPr>
      <w:r w:rsidRPr="004D2184">
        <w:rPr>
          <w:rFonts w:ascii="Times New Roman" w:eastAsia="Times New Roman" w:hAnsi="Times New Roman"/>
          <w:lang w:eastAsia="ru-RU"/>
        </w:rPr>
        <w:t>Исследование зависимости периода и  частоты колебания от длины маятника.</w:t>
      </w:r>
    </w:p>
    <w:p w:rsidR="00AF1EB8" w:rsidRPr="004D2184" w:rsidRDefault="00AF1EB8" w:rsidP="00AF1EB8">
      <w:pPr>
        <w:spacing w:after="0" w:line="240" w:lineRule="auto"/>
        <w:jc w:val="both"/>
        <w:rPr>
          <w:rFonts w:ascii="Times New Roman" w:hAnsi="Times New Roman"/>
        </w:rPr>
      </w:pPr>
      <w:r w:rsidRPr="004D2184">
        <w:rPr>
          <w:rFonts w:ascii="Times New Roman" w:hAnsi="Times New Roman"/>
          <w:b/>
          <w:i/>
          <w:iCs/>
        </w:rPr>
        <w:t>Контрольные работы:</w:t>
      </w:r>
    </w:p>
    <w:p w:rsidR="00AF1EB8" w:rsidRPr="004D2184" w:rsidRDefault="00AF1EB8" w:rsidP="00AF1EB8">
      <w:pPr>
        <w:numPr>
          <w:ilvl w:val="0"/>
          <w:numId w:val="22"/>
        </w:numPr>
        <w:spacing w:after="0" w:line="240" w:lineRule="auto"/>
        <w:contextualSpacing/>
        <w:jc w:val="both"/>
        <w:rPr>
          <w:rFonts w:ascii="Times New Roman" w:eastAsia="Times New Roman" w:hAnsi="Times New Roman"/>
          <w:b/>
          <w:i/>
          <w:iCs/>
          <w:lang w:eastAsia="ru-RU"/>
        </w:rPr>
      </w:pPr>
      <w:r w:rsidRPr="004D2184">
        <w:rPr>
          <w:rFonts w:ascii="Times New Roman" w:eastAsia="Times New Roman" w:hAnsi="Times New Roman"/>
          <w:lang w:eastAsia="ru-RU"/>
        </w:rPr>
        <w:t>Колебания и волны.</w:t>
      </w:r>
    </w:p>
    <w:p w:rsidR="00AF1EB8" w:rsidRPr="004D2184" w:rsidRDefault="00AF1EB8" w:rsidP="00AF1EB8">
      <w:pPr>
        <w:spacing w:after="0" w:line="240" w:lineRule="auto"/>
        <w:jc w:val="both"/>
        <w:rPr>
          <w:rFonts w:ascii="Times New Roman" w:hAnsi="Times New Roman"/>
          <w:b/>
          <w:i/>
        </w:rPr>
      </w:pPr>
      <w:r w:rsidRPr="004D2184">
        <w:rPr>
          <w:rFonts w:ascii="Times New Roman" w:hAnsi="Times New Roman"/>
          <w:b/>
          <w:i/>
        </w:rPr>
        <w:t>Демонстрации:</w:t>
      </w:r>
    </w:p>
    <w:p w:rsidR="00AF1EB8" w:rsidRPr="004D2184" w:rsidRDefault="00AF1EB8" w:rsidP="00AF1EB8">
      <w:pPr>
        <w:numPr>
          <w:ilvl w:val="0"/>
          <w:numId w:val="23"/>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Свободные колебания груза на нити и груза на пружине.</w:t>
      </w:r>
    </w:p>
    <w:p w:rsidR="00AF1EB8" w:rsidRPr="004D2184" w:rsidRDefault="00AF1EB8" w:rsidP="00AF1EB8">
      <w:pPr>
        <w:numPr>
          <w:ilvl w:val="0"/>
          <w:numId w:val="23"/>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Образование и распространение поперечных и продольных волн.</w:t>
      </w:r>
    </w:p>
    <w:p w:rsidR="00AF1EB8" w:rsidRPr="004D2184" w:rsidRDefault="00AF1EB8" w:rsidP="00AF1EB8">
      <w:pPr>
        <w:numPr>
          <w:ilvl w:val="0"/>
          <w:numId w:val="23"/>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Колеблющееся тело как источник звука.</w:t>
      </w:r>
    </w:p>
    <w:p w:rsidR="00AF1EB8" w:rsidRPr="004D2184" w:rsidRDefault="00AF1EB8" w:rsidP="00AF1EB8">
      <w:pPr>
        <w:numPr>
          <w:ilvl w:val="0"/>
          <w:numId w:val="23"/>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Опыты,  иллюстрирующие явления инерции и взаимодействия тел.</w:t>
      </w:r>
    </w:p>
    <w:p w:rsidR="00AF1EB8" w:rsidRPr="004D2184" w:rsidRDefault="00AF1EB8" w:rsidP="00AF1EB8">
      <w:pPr>
        <w:spacing w:after="0" w:line="240" w:lineRule="auto"/>
        <w:jc w:val="both"/>
        <w:rPr>
          <w:rFonts w:ascii="Times New Roman" w:hAnsi="Times New Roman"/>
          <w:b/>
          <w:i/>
        </w:rPr>
      </w:pPr>
    </w:p>
    <w:p w:rsidR="00AF1EB8" w:rsidRPr="004D2184" w:rsidRDefault="00AF1EB8" w:rsidP="00AF1EB8">
      <w:pPr>
        <w:spacing w:after="0" w:line="240" w:lineRule="auto"/>
        <w:jc w:val="both"/>
        <w:rPr>
          <w:rFonts w:ascii="Times New Roman" w:hAnsi="Times New Roman"/>
          <w:b/>
        </w:rPr>
      </w:pPr>
      <w:r w:rsidRPr="004D2184">
        <w:rPr>
          <w:rFonts w:ascii="Times New Roman" w:hAnsi="Times New Roman"/>
          <w:b/>
          <w:lang w:val="en-US"/>
        </w:rPr>
        <w:t>III</w:t>
      </w:r>
      <w:r w:rsidRPr="004D2184">
        <w:rPr>
          <w:rFonts w:ascii="Times New Roman" w:hAnsi="Times New Roman"/>
          <w:b/>
        </w:rPr>
        <w:t>. Электромагнитное поле (1</w:t>
      </w:r>
      <w:r>
        <w:rPr>
          <w:rFonts w:ascii="Times New Roman" w:hAnsi="Times New Roman"/>
          <w:b/>
        </w:rPr>
        <w:t>8</w:t>
      </w:r>
      <w:r w:rsidRPr="004D2184">
        <w:rPr>
          <w:rFonts w:ascii="Times New Roman" w:hAnsi="Times New Roman"/>
          <w:b/>
        </w:rPr>
        <w:t xml:space="preserve"> ч.)</w:t>
      </w:r>
    </w:p>
    <w:p w:rsidR="00AF1EB8" w:rsidRDefault="00AF1EB8" w:rsidP="00AF1EB8">
      <w:pPr>
        <w:spacing w:after="0" w:line="240" w:lineRule="auto"/>
        <w:jc w:val="both"/>
        <w:rPr>
          <w:rFonts w:ascii="Times New Roman" w:hAnsi="Times New Roman"/>
        </w:rPr>
      </w:pPr>
      <w:r w:rsidRPr="004D2184">
        <w:rPr>
          <w:rFonts w:ascii="Times New Roman" w:hAnsi="Times New Roman"/>
        </w:rPr>
        <w:t xml:space="preserve">    Магнитное поле. Однородное и неоднородное. Направление тока и направление линий его магнитного поля. Правило буравчика. Обнаружение магнитного поля. Правило левой руки. Магнитная индукция. Магнитный поток. Явление электромагнитной индукции. Получение переменного электрического тока. Электромагнитное поле. Электромагнитные волны. Конденсатор. Колебательный контур. Принципы радиосвязи. Электромагнитная природа света. Преломление света. Дисперсия света. Спектры. Поглощение и испускание света. Линейчатые спектры</w:t>
      </w:r>
      <w:r w:rsidR="00ED3837">
        <w:rPr>
          <w:rFonts w:ascii="Times New Roman" w:hAnsi="Times New Roman"/>
        </w:rPr>
        <w:t>.</w:t>
      </w:r>
    </w:p>
    <w:p w:rsidR="00EA46B2" w:rsidRDefault="00EA46B2" w:rsidP="00AF1EB8">
      <w:pPr>
        <w:spacing w:after="0" w:line="240" w:lineRule="auto"/>
        <w:jc w:val="both"/>
        <w:rPr>
          <w:rFonts w:ascii="Times New Roman" w:hAnsi="Times New Roman"/>
        </w:rPr>
      </w:pPr>
    </w:p>
    <w:p w:rsidR="00EA46B2" w:rsidRPr="00EA46B2" w:rsidRDefault="00EA46B2" w:rsidP="00EA46B2">
      <w:pPr>
        <w:shd w:val="clear" w:color="auto" w:fill="FFFFFF"/>
        <w:spacing w:after="0" w:line="240" w:lineRule="auto"/>
        <w:ind w:firstLine="660"/>
        <w:jc w:val="both"/>
        <w:rPr>
          <w:rFonts w:ascii="Times New Roman" w:eastAsia="Times New Roman" w:hAnsi="Times New Roman"/>
          <w:b/>
          <w:color w:val="000000"/>
          <w:sz w:val="24"/>
          <w:szCs w:val="24"/>
          <w:lang w:eastAsia="ru-RU"/>
        </w:rPr>
      </w:pPr>
      <w:r w:rsidRPr="00EA46B2">
        <w:rPr>
          <w:rFonts w:ascii="Times New Roman" w:hAnsi="Times New Roman"/>
          <w:b/>
        </w:rPr>
        <w:t>Расчет сопротивления проводника. Законы соединения проводников. С</w:t>
      </w:r>
      <w:r w:rsidRPr="00EA46B2">
        <w:rPr>
          <w:rFonts w:ascii="Times New Roman" w:eastAsia="Times New Roman" w:hAnsi="Times New Roman"/>
          <w:b/>
          <w:color w:val="000000"/>
          <w:sz w:val="24"/>
          <w:szCs w:val="24"/>
          <w:lang w:eastAsia="ru-RU"/>
        </w:rPr>
        <w:t xml:space="preserve">вязь между магнитными </w:t>
      </w:r>
      <w:r>
        <w:rPr>
          <w:rFonts w:ascii="Times New Roman" w:eastAsia="Times New Roman" w:hAnsi="Times New Roman"/>
          <w:b/>
          <w:color w:val="000000"/>
          <w:sz w:val="24"/>
          <w:szCs w:val="24"/>
          <w:lang w:eastAsia="ru-RU"/>
        </w:rPr>
        <w:t>явлениями и электрическим током.</w:t>
      </w:r>
    </w:p>
    <w:p w:rsidR="00EA46B2" w:rsidRPr="00EA46B2" w:rsidRDefault="00EA46B2" w:rsidP="00AF1EB8">
      <w:pPr>
        <w:spacing w:after="0" w:line="240" w:lineRule="auto"/>
        <w:jc w:val="both"/>
        <w:rPr>
          <w:rFonts w:ascii="Times New Roman" w:hAnsi="Times New Roman"/>
          <w:b/>
        </w:rPr>
      </w:pPr>
    </w:p>
    <w:p w:rsidR="00ED3837" w:rsidRPr="004D2184" w:rsidRDefault="00ED3837" w:rsidP="00AF1EB8">
      <w:pPr>
        <w:spacing w:after="0" w:line="240" w:lineRule="auto"/>
        <w:jc w:val="both"/>
        <w:rPr>
          <w:rFonts w:ascii="Times New Roman" w:hAnsi="Times New Roman"/>
        </w:rPr>
      </w:pPr>
    </w:p>
    <w:p w:rsidR="00AF1EB8" w:rsidRPr="004D2184" w:rsidRDefault="00AF1EB8" w:rsidP="00AF1EB8">
      <w:pPr>
        <w:spacing w:after="0" w:line="240" w:lineRule="auto"/>
        <w:jc w:val="both"/>
        <w:rPr>
          <w:rFonts w:ascii="Times New Roman" w:hAnsi="Times New Roman"/>
        </w:rPr>
      </w:pPr>
      <w:r w:rsidRPr="004D2184">
        <w:rPr>
          <w:rFonts w:ascii="Times New Roman" w:hAnsi="Times New Roman"/>
          <w:b/>
          <w:i/>
        </w:rPr>
        <w:t xml:space="preserve">Фронтальные  </w:t>
      </w:r>
      <w:r w:rsidRPr="004D2184">
        <w:rPr>
          <w:rFonts w:ascii="Times New Roman" w:hAnsi="Times New Roman"/>
          <w:b/>
          <w:i/>
          <w:iCs/>
        </w:rPr>
        <w:t>лабораторные работы:</w:t>
      </w:r>
    </w:p>
    <w:p w:rsidR="00AF1EB8" w:rsidRPr="004D2184" w:rsidRDefault="00AF1EB8" w:rsidP="00AF1EB8">
      <w:pPr>
        <w:numPr>
          <w:ilvl w:val="0"/>
          <w:numId w:val="22"/>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Изучение явления электромагнитной индукции.</w:t>
      </w:r>
    </w:p>
    <w:p w:rsidR="00AF1EB8" w:rsidRPr="004D2184" w:rsidRDefault="00AF1EB8" w:rsidP="00AF1EB8">
      <w:pPr>
        <w:spacing w:after="0" w:line="240" w:lineRule="auto"/>
        <w:jc w:val="both"/>
        <w:rPr>
          <w:rFonts w:ascii="Times New Roman" w:hAnsi="Times New Roman"/>
        </w:rPr>
      </w:pPr>
      <w:r w:rsidRPr="004D2184">
        <w:rPr>
          <w:rFonts w:ascii="Times New Roman" w:hAnsi="Times New Roman"/>
          <w:b/>
          <w:i/>
          <w:iCs/>
        </w:rPr>
        <w:t>Контрольные работы:</w:t>
      </w:r>
    </w:p>
    <w:p w:rsidR="00AF1EB8" w:rsidRPr="004D2184" w:rsidRDefault="00AF1EB8" w:rsidP="00AF1EB8">
      <w:pPr>
        <w:numPr>
          <w:ilvl w:val="0"/>
          <w:numId w:val="22"/>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Электромагнитное поле.</w:t>
      </w:r>
    </w:p>
    <w:p w:rsidR="00AF1EB8" w:rsidRPr="004D2184" w:rsidRDefault="00AF1EB8" w:rsidP="00AF1EB8">
      <w:pPr>
        <w:spacing w:after="0" w:line="240" w:lineRule="auto"/>
        <w:jc w:val="both"/>
        <w:rPr>
          <w:rFonts w:ascii="Times New Roman" w:hAnsi="Times New Roman"/>
          <w:b/>
          <w:i/>
        </w:rPr>
      </w:pPr>
      <w:r w:rsidRPr="004D2184">
        <w:rPr>
          <w:rFonts w:ascii="Times New Roman" w:hAnsi="Times New Roman"/>
          <w:b/>
          <w:i/>
        </w:rPr>
        <w:t>Демонстрации:</w:t>
      </w:r>
    </w:p>
    <w:p w:rsidR="00AF1EB8" w:rsidRPr="004D2184" w:rsidRDefault="00AF1EB8" w:rsidP="00AF1EB8">
      <w:pPr>
        <w:numPr>
          <w:ilvl w:val="0"/>
          <w:numId w:val="24"/>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Взаимодействие постоянных магнитов.</w:t>
      </w:r>
    </w:p>
    <w:p w:rsidR="00AF1EB8" w:rsidRPr="004D2184" w:rsidRDefault="00AF1EB8" w:rsidP="00AF1EB8">
      <w:pPr>
        <w:numPr>
          <w:ilvl w:val="0"/>
          <w:numId w:val="24"/>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Расположение магнитных стрелок вокруг пря</w:t>
      </w:r>
      <w:r w:rsidRPr="004D2184">
        <w:rPr>
          <w:rFonts w:ascii="Times New Roman" w:eastAsia="Times New Roman" w:hAnsi="Times New Roman"/>
          <w:lang w:eastAsia="ru-RU"/>
        </w:rPr>
        <w:softHyphen/>
        <w:t>мого проводника и катушки с током.</w:t>
      </w:r>
    </w:p>
    <w:p w:rsidR="00AF1EB8" w:rsidRPr="004D2184" w:rsidRDefault="00AF1EB8" w:rsidP="00AF1EB8">
      <w:pPr>
        <w:numPr>
          <w:ilvl w:val="0"/>
          <w:numId w:val="24"/>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Взаимодействие параллельных токов.</w:t>
      </w:r>
    </w:p>
    <w:p w:rsidR="00AF1EB8" w:rsidRPr="004D2184" w:rsidRDefault="00AF1EB8" w:rsidP="00AF1EB8">
      <w:pPr>
        <w:numPr>
          <w:ilvl w:val="0"/>
          <w:numId w:val="24"/>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Действие магнитного поля на ток.</w:t>
      </w:r>
    </w:p>
    <w:p w:rsidR="00AF1EB8" w:rsidRPr="004D2184" w:rsidRDefault="00AF1EB8" w:rsidP="00AF1EB8">
      <w:pPr>
        <w:numPr>
          <w:ilvl w:val="0"/>
          <w:numId w:val="24"/>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Движение прямого проводника и рамки с то</w:t>
      </w:r>
      <w:r w:rsidRPr="004D2184">
        <w:rPr>
          <w:rFonts w:ascii="Times New Roman" w:eastAsia="Times New Roman" w:hAnsi="Times New Roman"/>
          <w:lang w:eastAsia="ru-RU"/>
        </w:rPr>
        <w:softHyphen/>
        <w:t>ком в магнитном поле.</w:t>
      </w:r>
    </w:p>
    <w:p w:rsidR="00AF1EB8" w:rsidRPr="004D2184" w:rsidRDefault="00AF1EB8" w:rsidP="00AF1EB8">
      <w:pPr>
        <w:numPr>
          <w:ilvl w:val="0"/>
          <w:numId w:val="24"/>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Устройство и действие электрического двигате</w:t>
      </w:r>
      <w:r w:rsidRPr="004D2184">
        <w:rPr>
          <w:rFonts w:ascii="Times New Roman" w:eastAsia="Times New Roman" w:hAnsi="Times New Roman"/>
          <w:lang w:eastAsia="ru-RU"/>
        </w:rPr>
        <w:softHyphen/>
        <w:t>ля постоянного тока.</w:t>
      </w:r>
    </w:p>
    <w:p w:rsidR="00AF1EB8" w:rsidRPr="004D2184" w:rsidRDefault="00AF1EB8" w:rsidP="00AF1EB8">
      <w:pPr>
        <w:numPr>
          <w:ilvl w:val="0"/>
          <w:numId w:val="24"/>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Электромагнитная индукция.</w:t>
      </w:r>
    </w:p>
    <w:p w:rsidR="00AF1EB8" w:rsidRPr="004D2184" w:rsidRDefault="00AF1EB8" w:rsidP="00AF1EB8">
      <w:pPr>
        <w:numPr>
          <w:ilvl w:val="0"/>
          <w:numId w:val="24"/>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Получение переменного тока при вращении вит</w:t>
      </w:r>
      <w:r w:rsidRPr="004D2184">
        <w:rPr>
          <w:rFonts w:ascii="Times New Roman" w:eastAsia="Times New Roman" w:hAnsi="Times New Roman"/>
          <w:lang w:eastAsia="ru-RU"/>
        </w:rPr>
        <w:softHyphen/>
        <w:t>ка в магнитном поле.</w:t>
      </w:r>
    </w:p>
    <w:p w:rsidR="00AF1EB8" w:rsidRPr="004D2184" w:rsidRDefault="00AF1EB8" w:rsidP="00AF1EB8">
      <w:pPr>
        <w:numPr>
          <w:ilvl w:val="0"/>
          <w:numId w:val="24"/>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Преломление света.</w:t>
      </w:r>
    </w:p>
    <w:p w:rsidR="00AF1EB8" w:rsidRPr="004D2184" w:rsidRDefault="00AF1EB8" w:rsidP="00AF1EB8">
      <w:pPr>
        <w:numPr>
          <w:ilvl w:val="0"/>
          <w:numId w:val="24"/>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Спектроскоп.</w:t>
      </w:r>
    </w:p>
    <w:p w:rsidR="00AF1EB8" w:rsidRPr="004D2184" w:rsidRDefault="00AF1EB8" w:rsidP="00AF1EB8">
      <w:pPr>
        <w:spacing w:after="0" w:line="240" w:lineRule="auto"/>
        <w:jc w:val="both"/>
        <w:rPr>
          <w:rFonts w:ascii="Times New Roman" w:hAnsi="Times New Roman"/>
        </w:rPr>
      </w:pPr>
    </w:p>
    <w:p w:rsidR="00AF1EB8" w:rsidRPr="004D2184" w:rsidRDefault="00AF1EB8" w:rsidP="00AF1EB8">
      <w:pPr>
        <w:spacing w:after="0" w:line="240" w:lineRule="auto"/>
        <w:jc w:val="both"/>
        <w:rPr>
          <w:rFonts w:ascii="Times New Roman" w:hAnsi="Times New Roman"/>
        </w:rPr>
      </w:pPr>
      <w:r w:rsidRPr="004D2184">
        <w:rPr>
          <w:rFonts w:ascii="Times New Roman" w:hAnsi="Times New Roman"/>
          <w:b/>
          <w:lang w:val="en-US"/>
        </w:rPr>
        <w:t>I</w:t>
      </w:r>
      <w:r>
        <w:rPr>
          <w:rFonts w:ascii="Times New Roman" w:hAnsi="Times New Roman"/>
          <w:b/>
          <w:lang w:val="en-US"/>
        </w:rPr>
        <w:t>V</w:t>
      </w:r>
      <w:r w:rsidRPr="004D2184">
        <w:rPr>
          <w:rFonts w:ascii="Times New Roman" w:hAnsi="Times New Roman"/>
          <w:b/>
        </w:rPr>
        <w:t>. Ст</w:t>
      </w:r>
      <w:r>
        <w:rPr>
          <w:rFonts w:ascii="Times New Roman" w:hAnsi="Times New Roman"/>
          <w:b/>
        </w:rPr>
        <w:t>роение атома и атомного ядра (12</w:t>
      </w:r>
      <w:r w:rsidRPr="004D2184">
        <w:rPr>
          <w:rFonts w:ascii="Times New Roman" w:hAnsi="Times New Roman"/>
          <w:b/>
        </w:rPr>
        <w:t xml:space="preserve"> ч.)</w:t>
      </w:r>
    </w:p>
    <w:p w:rsidR="00AF1EB8" w:rsidRPr="004D2184" w:rsidRDefault="00AF1EB8" w:rsidP="00AF1EB8">
      <w:pPr>
        <w:spacing w:after="0" w:line="240" w:lineRule="auto"/>
        <w:jc w:val="both"/>
        <w:rPr>
          <w:rFonts w:ascii="Times New Roman" w:hAnsi="Times New Roman"/>
        </w:rPr>
      </w:pPr>
      <w:r w:rsidRPr="004D2184">
        <w:rPr>
          <w:rFonts w:ascii="Times New Roman" w:hAnsi="Times New Roman"/>
        </w:rPr>
        <w:t xml:space="preserve">    Радиоактивность. Модели атомов. Опыт Резерфорда. Радиоактивные превращения атомных ядер. Экспериментальные методы исследования частиц. Открытие протона. Открытие нейтрона. Состав атомного ядра. Массовое число. Зарядовое число. Изотопы. Альфа- и бета- распад. Правило смещения. Ядерные силы. Энергия связи. Дефект массы ядра. Деление ядра урана. Цепная реакция. Ядерный реактор. Биологическое действие радиации. Термоядерная реакция. Экологические проблемы работы атомных электро</w:t>
      </w:r>
      <w:r w:rsidRPr="004D2184">
        <w:rPr>
          <w:rFonts w:ascii="Times New Roman" w:hAnsi="Times New Roman"/>
        </w:rPr>
        <w:softHyphen/>
        <w:t>станций.</w:t>
      </w:r>
    </w:p>
    <w:p w:rsidR="00AF1EB8" w:rsidRPr="004D2184" w:rsidRDefault="00AF1EB8" w:rsidP="00AF1EB8">
      <w:pPr>
        <w:spacing w:after="0" w:line="240" w:lineRule="auto"/>
        <w:jc w:val="both"/>
        <w:rPr>
          <w:rFonts w:ascii="Times New Roman" w:hAnsi="Times New Roman"/>
        </w:rPr>
      </w:pPr>
      <w:r w:rsidRPr="004D2184">
        <w:rPr>
          <w:rFonts w:ascii="Times New Roman" w:hAnsi="Times New Roman"/>
          <w:b/>
          <w:i/>
        </w:rPr>
        <w:t xml:space="preserve">Фронтальные  </w:t>
      </w:r>
      <w:r w:rsidRPr="004D2184">
        <w:rPr>
          <w:rFonts w:ascii="Times New Roman" w:hAnsi="Times New Roman"/>
          <w:b/>
          <w:i/>
          <w:iCs/>
        </w:rPr>
        <w:t>лабораторные работы:</w:t>
      </w:r>
    </w:p>
    <w:p w:rsidR="00AF1EB8" w:rsidRPr="004D2184" w:rsidRDefault="00AF1EB8" w:rsidP="00AF1EB8">
      <w:pPr>
        <w:numPr>
          <w:ilvl w:val="0"/>
          <w:numId w:val="22"/>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Изучение деления ядра атома урана по фотографии треков.</w:t>
      </w:r>
    </w:p>
    <w:p w:rsidR="00AF1EB8" w:rsidRPr="004D2184" w:rsidRDefault="00AF1EB8" w:rsidP="00AF1EB8">
      <w:pPr>
        <w:spacing w:after="0" w:line="240" w:lineRule="auto"/>
        <w:jc w:val="both"/>
        <w:rPr>
          <w:rFonts w:ascii="Times New Roman" w:hAnsi="Times New Roman"/>
        </w:rPr>
      </w:pPr>
      <w:r w:rsidRPr="004D2184">
        <w:rPr>
          <w:rFonts w:ascii="Times New Roman" w:hAnsi="Times New Roman"/>
          <w:b/>
          <w:i/>
          <w:iCs/>
        </w:rPr>
        <w:t>Контрольные работы:</w:t>
      </w:r>
    </w:p>
    <w:p w:rsidR="00AF1EB8" w:rsidRPr="004D2184" w:rsidRDefault="00AF1EB8" w:rsidP="00AF1EB8">
      <w:pPr>
        <w:numPr>
          <w:ilvl w:val="0"/>
          <w:numId w:val="22"/>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Строение атома и атомного ядра.</w:t>
      </w:r>
    </w:p>
    <w:p w:rsidR="00AF1EB8" w:rsidRPr="004D2184" w:rsidRDefault="00AF1EB8" w:rsidP="00AF1EB8">
      <w:pPr>
        <w:spacing w:after="0" w:line="240" w:lineRule="auto"/>
        <w:jc w:val="both"/>
        <w:rPr>
          <w:rFonts w:ascii="Times New Roman" w:hAnsi="Times New Roman"/>
          <w:b/>
          <w:i/>
        </w:rPr>
      </w:pPr>
      <w:r w:rsidRPr="004D2184">
        <w:rPr>
          <w:rFonts w:ascii="Times New Roman" w:hAnsi="Times New Roman"/>
          <w:b/>
          <w:i/>
        </w:rPr>
        <w:t>Демонстрации:</w:t>
      </w:r>
    </w:p>
    <w:p w:rsidR="00AF1EB8" w:rsidRPr="004D2184" w:rsidRDefault="00AF1EB8" w:rsidP="00AF1EB8">
      <w:pPr>
        <w:numPr>
          <w:ilvl w:val="0"/>
          <w:numId w:val="25"/>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Модель опыта Резерфорда.</w:t>
      </w:r>
    </w:p>
    <w:p w:rsidR="00AF1EB8" w:rsidRPr="004D2184" w:rsidRDefault="00AF1EB8" w:rsidP="00AF1EB8">
      <w:pPr>
        <w:numPr>
          <w:ilvl w:val="0"/>
          <w:numId w:val="25"/>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t>Наблюдение треков частиц в камере Вильсона.</w:t>
      </w:r>
    </w:p>
    <w:p w:rsidR="00AF1EB8" w:rsidRPr="004D2184" w:rsidRDefault="00AF1EB8" w:rsidP="00AF1EB8">
      <w:pPr>
        <w:numPr>
          <w:ilvl w:val="0"/>
          <w:numId w:val="25"/>
        </w:numPr>
        <w:spacing w:after="0" w:line="240" w:lineRule="auto"/>
        <w:contextualSpacing/>
        <w:jc w:val="both"/>
        <w:rPr>
          <w:rFonts w:ascii="Times New Roman" w:eastAsia="Times New Roman" w:hAnsi="Times New Roman"/>
          <w:lang w:eastAsia="ru-RU"/>
        </w:rPr>
      </w:pPr>
      <w:r w:rsidRPr="004D2184">
        <w:rPr>
          <w:rFonts w:ascii="Times New Roman" w:eastAsia="Times New Roman" w:hAnsi="Times New Roman"/>
          <w:lang w:eastAsia="ru-RU"/>
        </w:rPr>
        <w:lastRenderedPageBreak/>
        <w:t>Устройство и действие счетчика ионизирующих частиц.</w:t>
      </w:r>
    </w:p>
    <w:p w:rsidR="00AF1EB8" w:rsidRPr="004D2184" w:rsidRDefault="00AF1EB8" w:rsidP="00AF1EB8">
      <w:pPr>
        <w:tabs>
          <w:tab w:val="left" w:pos="0"/>
        </w:tabs>
        <w:spacing w:after="0" w:line="240" w:lineRule="auto"/>
        <w:rPr>
          <w:rFonts w:ascii="Times New Roman" w:hAnsi="Times New Roman"/>
          <w:b/>
        </w:rPr>
      </w:pPr>
    </w:p>
    <w:p w:rsidR="00AF1EB8" w:rsidRPr="004D2184" w:rsidRDefault="00AF1EB8" w:rsidP="00AF1EB8">
      <w:pPr>
        <w:tabs>
          <w:tab w:val="left" w:pos="0"/>
        </w:tabs>
        <w:spacing w:after="0" w:line="240" w:lineRule="auto"/>
        <w:rPr>
          <w:rFonts w:ascii="Times New Roman" w:hAnsi="Times New Roman"/>
          <w:b/>
        </w:rPr>
      </w:pPr>
      <w:r w:rsidRPr="004D2184">
        <w:rPr>
          <w:rFonts w:ascii="Times New Roman" w:hAnsi="Times New Roman"/>
          <w:b/>
          <w:lang w:val="en-US"/>
        </w:rPr>
        <w:t>V</w:t>
      </w:r>
      <w:r w:rsidRPr="004D2184">
        <w:rPr>
          <w:rFonts w:ascii="Times New Roman" w:hAnsi="Times New Roman"/>
          <w:b/>
        </w:rPr>
        <w:t>. Строение и эволюция Вселенной (2</w:t>
      </w:r>
      <w:r w:rsidR="00C25547">
        <w:rPr>
          <w:rFonts w:ascii="Times New Roman" w:hAnsi="Times New Roman"/>
          <w:b/>
        </w:rPr>
        <w:t xml:space="preserve"> </w:t>
      </w:r>
      <w:r w:rsidRPr="004D2184">
        <w:rPr>
          <w:rFonts w:ascii="Times New Roman" w:hAnsi="Times New Roman"/>
          <w:b/>
        </w:rPr>
        <w:t>ч)</w:t>
      </w:r>
    </w:p>
    <w:p w:rsidR="00AF1EB8" w:rsidRDefault="00AF1EB8" w:rsidP="00AF1EB8">
      <w:pPr>
        <w:spacing w:after="0" w:line="240" w:lineRule="auto"/>
        <w:jc w:val="both"/>
        <w:rPr>
          <w:rFonts w:ascii="Times New Roman" w:hAnsi="Times New Roman"/>
        </w:rPr>
      </w:pPr>
      <w:r w:rsidRPr="00B7006B">
        <w:rPr>
          <w:rFonts w:ascii="Times New Roman" w:hAnsi="Times New Roman"/>
        </w:rPr>
        <w:t xml:space="preserve">    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AF1EB8" w:rsidRDefault="00AF1EB8" w:rsidP="00AF1EB8">
      <w:pPr>
        <w:spacing w:after="0" w:line="240" w:lineRule="auto"/>
        <w:jc w:val="both"/>
        <w:rPr>
          <w:rFonts w:ascii="Times New Roman" w:hAnsi="Times New Roman"/>
        </w:rPr>
      </w:pPr>
    </w:p>
    <w:p w:rsidR="00AF1EB8" w:rsidRPr="00AF1EB8" w:rsidRDefault="00AF1EB8" w:rsidP="00AF1EB8">
      <w:pPr>
        <w:spacing w:after="0" w:line="240" w:lineRule="auto"/>
        <w:ind w:left="36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3. </w:t>
      </w:r>
      <w:r w:rsidRPr="00AF1EB8">
        <w:rPr>
          <w:rFonts w:ascii="Times New Roman" w:eastAsia="Times New Roman" w:hAnsi="Times New Roman"/>
          <w:b/>
          <w:sz w:val="28"/>
          <w:szCs w:val="28"/>
          <w:lang w:eastAsia="ru-RU"/>
        </w:rPr>
        <w:t>Тематическое планирование.</w:t>
      </w:r>
    </w:p>
    <w:p w:rsidR="00AF1EB8" w:rsidRPr="00B7006B" w:rsidRDefault="00AF1EB8" w:rsidP="00AF1EB8">
      <w:pPr>
        <w:spacing w:after="0" w:line="240" w:lineRule="auto"/>
        <w:jc w:val="both"/>
        <w:rPr>
          <w:rFonts w:ascii="Times New Roman" w:hAnsi="Times New Roman"/>
          <w:sz w:val="24"/>
          <w:szCs w:val="24"/>
        </w:rPr>
      </w:pPr>
    </w:p>
    <w:p w:rsidR="00AF1EB8" w:rsidRPr="00B7006B" w:rsidRDefault="00AF1EB8" w:rsidP="00AF1EB8">
      <w:pPr>
        <w:tabs>
          <w:tab w:val="left" w:pos="0"/>
        </w:tabs>
        <w:spacing w:after="0" w:line="240" w:lineRule="auto"/>
        <w:jc w:val="both"/>
        <w:rPr>
          <w:rFonts w:ascii="Times New Roman" w:hAnsi="Times New Roman"/>
          <w:i/>
        </w:rPr>
      </w:pPr>
    </w:p>
    <w:tbl>
      <w:tblPr>
        <w:tblStyle w:val="a5"/>
        <w:tblW w:w="0" w:type="auto"/>
        <w:jc w:val="center"/>
        <w:tblLook w:val="04A0"/>
      </w:tblPr>
      <w:tblGrid>
        <w:gridCol w:w="2370"/>
        <w:gridCol w:w="1559"/>
        <w:gridCol w:w="1410"/>
        <w:gridCol w:w="1649"/>
        <w:gridCol w:w="1617"/>
      </w:tblGrid>
      <w:tr w:rsidR="00AF1EB8" w:rsidRPr="00BB236B" w:rsidTr="00CE45A4">
        <w:trPr>
          <w:jc w:val="center"/>
        </w:trPr>
        <w:tc>
          <w:tcPr>
            <w:tcW w:w="2370" w:type="dxa"/>
          </w:tcPr>
          <w:p w:rsidR="00AF1EB8" w:rsidRPr="00BB236B" w:rsidRDefault="00AF1EB8" w:rsidP="00CE45A4">
            <w:pPr>
              <w:pStyle w:val="a6"/>
              <w:rPr>
                <w:sz w:val="22"/>
                <w:szCs w:val="22"/>
              </w:rPr>
            </w:pPr>
            <w:r w:rsidRPr="00BB236B">
              <w:rPr>
                <w:sz w:val="22"/>
                <w:szCs w:val="22"/>
              </w:rPr>
              <w:t>Тема</w:t>
            </w:r>
          </w:p>
        </w:tc>
        <w:tc>
          <w:tcPr>
            <w:tcW w:w="1559" w:type="dxa"/>
          </w:tcPr>
          <w:p w:rsidR="00AF1EB8" w:rsidRPr="00BB236B" w:rsidRDefault="00AF1EB8" w:rsidP="00CE45A4">
            <w:pPr>
              <w:pStyle w:val="a6"/>
              <w:ind w:firstLine="0"/>
              <w:jc w:val="center"/>
              <w:rPr>
                <w:sz w:val="22"/>
                <w:szCs w:val="22"/>
              </w:rPr>
            </w:pPr>
            <w:r w:rsidRPr="00BB236B">
              <w:rPr>
                <w:sz w:val="22"/>
                <w:szCs w:val="22"/>
              </w:rPr>
              <w:t>Количество часов</w:t>
            </w:r>
          </w:p>
        </w:tc>
        <w:tc>
          <w:tcPr>
            <w:tcW w:w="1410" w:type="dxa"/>
          </w:tcPr>
          <w:p w:rsidR="00AF1EB8" w:rsidRPr="00BB236B" w:rsidRDefault="00AF1EB8" w:rsidP="00CE45A4">
            <w:pPr>
              <w:pStyle w:val="a6"/>
              <w:ind w:firstLine="0"/>
              <w:jc w:val="center"/>
              <w:rPr>
                <w:sz w:val="22"/>
                <w:szCs w:val="22"/>
              </w:rPr>
            </w:pPr>
            <w:r w:rsidRPr="00BB236B">
              <w:rPr>
                <w:sz w:val="22"/>
                <w:szCs w:val="22"/>
              </w:rPr>
              <w:t>Теория</w:t>
            </w:r>
          </w:p>
        </w:tc>
        <w:tc>
          <w:tcPr>
            <w:tcW w:w="1649" w:type="dxa"/>
          </w:tcPr>
          <w:p w:rsidR="00AF1EB8" w:rsidRPr="00BB236B" w:rsidRDefault="00AF1EB8" w:rsidP="00CE45A4">
            <w:pPr>
              <w:pStyle w:val="a6"/>
              <w:ind w:firstLine="0"/>
              <w:jc w:val="center"/>
              <w:rPr>
                <w:sz w:val="22"/>
                <w:szCs w:val="22"/>
              </w:rPr>
            </w:pPr>
            <w:r w:rsidRPr="00BB236B">
              <w:rPr>
                <w:sz w:val="22"/>
                <w:szCs w:val="22"/>
              </w:rPr>
              <w:t>Лабораторные работы</w:t>
            </w:r>
          </w:p>
        </w:tc>
        <w:tc>
          <w:tcPr>
            <w:tcW w:w="1617" w:type="dxa"/>
          </w:tcPr>
          <w:p w:rsidR="00AF1EB8" w:rsidRPr="00BB236B" w:rsidRDefault="00AF1EB8" w:rsidP="00CE45A4">
            <w:pPr>
              <w:pStyle w:val="a6"/>
              <w:ind w:firstLine="0"/>
              <w:jc w:val="center"/>
              <w:rPr>
                <w:sz w:val="22"/>
                <w:szCs w:val="22"/>
              </w:rPr>
            </w:pPr>
            <w:r w:rsidRPr="00BB236B">
              <w:rPr>
                <w:sz w:val="22"/>
                <w:szCs w:val="22"/>
              </w:rPr>
              <w:t>Контрольные работы</w:t>
            </w:r>
          </w:p>
        </w:tc>
      </w:tr>
      <w:tr w:rsidR="00AF1EB8" w:rsidRPr="00BB236B" w:rsidTr="00CE45A4">
        <w:trPr>
          <w:jc w:val="center"/>
        </w:trPr>
        <w:tc>
          <w:tcPr>
            <w:tcW w:w="2370" w:type="dxa"/>
          </w:tcPr>
          <w:p w:rsidR="00AF1EB8" w:rsidRPr="00BB236B" w:rsidRDefault="00AF1EB8" w:rsidP="00CE45A4">
            <w:pPr>
              <w:pStyle w:val="a6"/>
              <w:ind w:firstLine="0"/>
              <w:rPr>
                <w:sz w:val="22"/>
                <w:szCs w:val="22"/>
              </w:rPr>
            </w:pPr>
            <w:r>
              <w:rPr>
                <w:sz w:val="22"/>
                <w:szCs w:val="22"/>
              </w:rPr>
              <w:t>Законы взаимодействия и движения тел</w:t>
            </w:r>
          </w:p>
        </w:tc>
        <w:tc>
          <w:tcPr>
            <w:tcW w:w="1559" w:type="dxa"/>
          </w:tcPr>
          <w:p w:rsidR="00AF1EB8" w:rsidRPr="00BB236B" w:rsidRDefault="00AF1EB8" w:rsidP="00CE45A4">
            <w:pPr>
              <w:pStyle w:val="a6"/>
              <w:rPr>
                <w:sz w:val="22"/>
                <w:szCs w:val="22"/>
              </w:rPr>
            </w:pPr>
            <w:r>
              <w:rPr>
                <w:sz w:val="22"/>
                <w:szCs w:val="22"/>
              </w:rPr>
              <w:t>25</w:t>
            </w:r>
          </w:p>
        </w:tc>
        <w:tc>
          <w:tcPr>
            <w:tcW w:w="1410" w:type="dxa"/>
          </w:tcPr>
          <w:p w:rsidR="00AF1EB8" w:rsidRPr="00BB236B" w:rsidRDefault="00AF1EB8" w:rsidP="00CE45A4">
            <w:pPr>
              <w:pStyle w:val="a6"/>
              <w:rPr>
                <w:sz w:val="22"/>
                <w:szCs w:val="22"/>
              </w:rPr>
            </w:pPr>
            <w:r>
              <w:rPr>
                <w:sz w:val="22"/>
                <w:szCs w:val="22"/>
              </w:rPr>
              <w:t>21</w:t>
            </w:r>
          </w:p>
        </w:tc>
        <w:tc>
          <w:tcPr>
            <w:tcW w:w="1649" w:type="dxa"/>
          </w:tcPr>
          <w:p w:rsidR="00AF1EB8" w:rsidRPr="00BB236B" w:rsidRDefault="00AF1EB8" w:rsidP="00CE45A4">
            <w:pPr>
              <w:pStyle w:val="a6"/>
              <w:rPr>
                <w:sz w:val="22"/>
                <w:szCs w:val="22"/>
              </w:rPr>
            </w:pPr>
            <w:r>
              <w:rPr>
                <w:sz w:val="22"/>
                <w:szCs w:val="22"/>
              </w:rPr>
              <w:t>2</w:t>
            </w:r>
          </w:p>
        </w:tc>
        <w:tc>
          <w:tcPr>
            <w:tcW w:w="1617" w:type="dxa"/>
          </w:tcPr>
          <w:p w:rsidR="00AF1EB8" w:rsidRPr="00BB236B" w:rsidRDefault="00AF1EB8" w:rsidP="00CE45A4">
            <w:pPr>
              <w:pStyle w:val="a6"/>
              <w:rPr>
                <w:sz w:val="22"/>
                <w:szCs w:val="22"/>
              </w:rPr>
            </w:pPr>
            <w:r>
              <w:rPr>
                <w:sz w:val="22"/>
                <w:szCs w:val="22"/>
              </w:rPr>
              <w:t>2</w:t>
            </w:r>
          </w:p>
        </w:tc>
      </w:tr>
      <w:tr w:rsidR="00AF1EB8" w:rsidRPr="00BB236B" w:rsidTr="00CE45A4">
        <w:trPr>
          <w:jc w:val="center"/>
        </w:trPr>
        <w:tc>
          <w:tcPr>
            <w:tcW w:w="2370" w:type="dxa"/>
          </w:tcPr>
          <w:p w:rsidR="00AF1EB8" w:rsidRPr="00BB236B" w:rsidRDefault="00AF1EB8" w:rsidP="00CE45A4">
            <w:pPr>
              <w:pStyle w:val="a6"/>
              <w:ind w:firstLine="0"/>
              <w:rPr>
                <w:sz w:val="22"/>
                <w:szCs w:val="22"/>
              </w:rPr>
            </w:pPr>
            <w:r>
              <w:rPr>
                <w:sz w:val="22"/>
                <w:szCs w:val="22"/>
              </w:rPr>
              <w:t>Механические колебания и волны. Звук</w:t>
            </w:r>
          </w:p>
        </w:tc>
        <w:tc>
          <w:tcPr>
            <w:tcW w:w="1559" w:type="dxa"/>
          </w:tcPr>
          <w:p w:rsidR="00AF1EB8" w:rsidRPr="00BB236B" w:rsidRDefault="00AF1EB8" w:rsidP="00CE45A4">
            <w:pPr>
              <w:pStyle w:val="a6"/>
              <w:rPr>
                <w:sz w:val="22"/>
                <w:szCs w:val="22"/>
              </w:rPr>
            </w:pPr>
            <w:r>
              <w:rPr>
                <w:sz w:val="22"/>
                <w:szCs w:val="22"/>
              </w:rPr>
              <w:t>11</w:t>
            </w:r>
          </w:p>
        </w:tc>
        <w:tc>
          <w:tcPr>
            <w:tcW w:w="1410" w:type="dxa"/>
          </w:tcPr>
          <w:p w:rsidR="00AF1EB8" w:rsidRPr="00BB236B" w:rsidRDefault="00AF1EB8" w:rsidP="00CE45A4">
            <w:pPr>
              <w:pStyle w:val="a6"/>
              <w:rPr>
                <w:sz w:val="22"/>
                <w:szCs w:val="22"/>
              </w:rPr>
            </w:pPr>
            <w:r>
              <w:rPr>
                <w:sz w:val="22"/>
                <w:szCs w:val="22"/>
              </w:rPr>
              <w:t>9</w:t>
            </w:r>
          </w:p>
        </w:tc>
        <w:tc>
          <w:tcPr>
            <w:tcW w:w="1649" w:type="dxa"/>
          </w:tcPr>
          <w:p w:rsidR="00AF1EB8" w:rsidRPr="00BB236B" w:rsidRDefault="00AF1EB8" w:rsidP="00CE45A4">
            <w:pPr>
              <w:pStyle w:val="a6"/>
              <w:rPr>
                <w:sz w:val="22"/>
                <w:szCs w:val="22"/>
              </w:rPr>
            </w:pPr>
            <w:r>
              <w:rPr>
                <w:sz w:val="22"/>
                <w:szCs w:val="22"/>
              </w:rPr>
              <w:t>1</w:t>
            </w:r>
          </w:p>
        </w:tc>
        <w:tc>
          <w:tcPr>
            <w:tcW w:w="1617" w:type="dxa"/>
          </w:tcPr>
          <w:p w:rsidR="00AF1EB8" w:rsidRPr="00BB236B" w:rsidRDefault="00AF1EB8" w:rsidP="00CE45A4">
            <w:pPr>
              <w:pStyle w:val="a6"/>
              <w:rPr>
                <w:sz w:val="22"/>
                <w:szCs w:val="22"/>
              </w:rPr>
            </w:pPr>
            <w:r>
              <w:rPr>
                <w:sz w:val="22"/>
                <w:szCs w:val="22"/>
              </w:rPr>
              <w:t>1</w:t>
            </w:r>
          </w:p>
        </w:tc>
      </w:tr>
      <w:tr w:rsidR="00AF1EB8" w:rsidRPr="00BB236B" w:rsidTr="00CE45A4">
        <w:trPr>
          <w:jc w:val="center"/>
        </w:trPr>
        <w:tc>
          <w:tcPr>
            <w:tcW w:w="2370" w:type="dxa"/>
          </w:tcPr>
          <w:p w:rsidR="00AF1EB8" w:rsidRPr="00BB236B" w:rsidRDefault="00AF1EB8" w:rsidP="00CE45A4">
            <w:pPr>
              <w:pStyle w:val="a6"/>
              <w:ind w:firstLine="0"/>
              <w:rPr>
                <w:sz w:val="22"/>
                <w:szCs w:val="22"/>
              </w:rPr>
            </w:pPr>
            <w:r>
              <w:rPr>
                <w:sz w:val="22"/>
                <w:szCs w:val="22"/>
              </w:rPr>
              <w:t>Электромагнитное поле</w:t>
            </w:r>
          </w:p>
        </w:tc>
        <w:tc>
          <w:tcPr>
            <w:tcW w:w="1559" w:type="dxa"/>
          </w:tcPr>
          <w:p w:rsidR="00AF1EB8" w:rsidRPr="00BB236B" w:rsidRDefault="00AF1EB8" w:rsidP="00CE45A4">
            <w:pPr>
              <w:pStyle w:val="a6"/>
              <w:rPr>
                <w:sz w:val="22"/>
                <w:szCs w:val="22"/>
              </w:rPr>
            </w:pPr>
            <w:r>
              <w:rPr>
                <w:sz w:val="22"/>
                <w:szCs w:val="22"/>
              </w:rPr>
              <w:t>18</w:t>
            </w:r>
          </w:p>
        </w:tc>
        <w:tc>
          <w:tcPr>
            <w:tcW w:w="1410" w:type="dxa"/>
          </w:tcPr>
          <w:p w:rsidR="00AF1EB8" w:rsidRPr="00BB236B" w:rsidRDefault="00AF1EB8" w:rsidP="00CE45A4">
            <w:pPr>
              <w:pStyle w:val="a6"/>
              <w:rPr>
                <w:sz w:val="22"/>
                <w:szCs w:val="22"/>
              </w:rPr>
            </w:pPr>
            <w:r>
              <w:rPr>
                <w:sz w:val="22"/>
                <w:szCs w:val="22"/>
              </w:rPr>
              <w:t>16</w:t>
            </w:r>
          </w:p>
        </w:tc>
        <w:tc>
          <w:tcPr>
            <w:tcW w:w="1649" w:type="dxa"/>
          </w:tcPr>
          <w:p w:rsidR="00AF1EB8" w:rsidRPr="00BB236B" w:rsidRDefault="00AF1EB8" w:rsidP="00CE45A4">
            <w:pPr>
              <w:pStyle w:val="a6"/>
              <w:rPr>
                <w:sz w:val="22"/>
                <w:szCs w:val="22"/>
              </w:rPr>
            </w:pPr>
            <w:r>
              <w:rPr>
                <w:sz w:val="22"/>
                <w:szCs w:val="22"/>
              </w:rPr>
              <w:t>1</w:t>
            </w:r>
          </w:p>
        </w:tc>
        <w:tc>
          <w:tcPr>
            <w:tcW w:w="1617" w:type="dxa"/>
          </w:tcPr>
          <w:p w:rsidR="00AF1EB8" w:rsidRPr="00BB236B" w:rsidRDefault="00AF1EB8" w:rsidP="00CE45A4">
            <w:pPr>
              <w:pStyle w:val="a6"/>
              <w:rPr>
                <w:sz w:val="22"/>
                <w:szCs w:val="22"/>
              </w:rPr>
            </w:pPr>
            <w:r w:rsidRPr="00BB236B">
              <w:rPr>
                <w:sz w:val="22"/>
                <w:szCs w:val="22"/>
              </w:rPr>
              <w:t>1</w:t>
            </w:r>
          </w:p>
        </w:tc>
      </w:tr>
      <w:tr w:rsidR="00AF1EB8" w:rsidRPr="00BB236B" w:rsidTr="00CE45A4">
        <w:trPr>
          <w:jc w:val="center"/>
        </w:trPr>
        <w:tc>
          <w:tcPr>
            <w:tcW w:w="2370" w:type="dxa"/>
          </w:tcPr>
          <w:p w:rsidR="00AF1EB8" w:rsidRPr="00BB236B" w:rsidRDefault="00AF1EB8" w:rsidP="00CE45A4">
            <w:pPr>
              <w:pStyle w:val="a6"/>
              <w:ind w:firstLine="0"/>
              <w:rPr>
                <w:sz w:val="22"/>
                <w:szCs w:val="22"/>
              </w:rPr>
            </w:pPr>
            <w:r>
              <w:rPr>
                <w:sz w:val="22"/>
                <w:szCs w:val="22"/>
              </w:rPr>
              <w:t>Строение атома и атомного ядра</w:t>
            </w:r>
          </w:p>
        </w:tc>
        <w:tc>
          <w:tcPr>
            <w:tcW w:w="1559" w:type="dxa"/>
          </w:tcPr>
          <w:p w:rsidR="00AF1EB8" w:rsidRPr="00BB236B" w:rsidRDefault="00AF1EB8" w:rsidP="00CE45A4">
            <w:pPr>
              <w:pStyle w:val="a6"/>
              <w:rPr>
                <w:sz w:val="22"/>
                <w:szCs w:val="22"/>
              </w:rPr>
            </w:pPr>
            <w:r>
              <w:rPr>
                <w:sz w:val="22"/>
                <w:szCs w:val="22"/>
              </w:rPr>
              <w:t>12</w:t>
            </w:r>
          </w:p>
        </w:tc>
        <w:tc>
          <w:tcPr>
            <w:tcW w:w="1410" w:type="dxa"/>
          </w:tcPr>
          <w:p w:rsidR="00AF1EB8" w:rsidRPr="00BB236B" w:rsidRDefault="00AF1EB8" w:rsidP="00CE45A4">
            <w:pPr>
              <w:pStyle w:val="a6"/>
              <w:rPr>
                <w:sz w:val="22"/>
                <w:szCs w:val="22"/>
              </w:rPr>
            </w:pPr>
            <w:r>
              <w:rPr>
                <w:sz w:val="22"/>
                <w:szCs w:val="22"/>
              </w:rPr>
              <w:t>10</w:t>
            </w:r>
          </w:p>
        </w:tc>
        <w:tc>
          <w:tcPr>
            <w:tcW w:w="1649" w:type="dxa"/>
          </w:tcPr>
          <w:p w:rsidR="00AF1EB8" w:rsidRPr="00BB236B" w:rsidRDefault="00AF1EB8" w:rsidP="00CE45A4">
            <w:pPr>
              <w:pStyle w:val="a6"/>
              <w:rPr>
                <w:sz w:val="22"/>
                <w:szCs w:val="22"/>
              </w:rPr>
            </w:pPr>
            <w:r>
              <w:rPr>
                <w:sz w:val="22"/>
                <w:szCs w:val="22"/>
              </w:rPr>
              <w:t>1</w:t>
            </w:r>
          </w:p>
        </w:tc>
        <w:tc>
          <w:tcPr>
            <w:tcW w:w="1617" w:type="dxa"/>
          </w:tcPr>
          <w:p w:rsidR="00AF1EB8" w:rsidRPr="00BB236B" w:rsidRDefault="00AF1EB8" w:rsidP="00CE45A4">
            <w:pPr>
              <w:pStyle w:val="a6"/>
              <w:rPr>
                <w:sz w:val="22"/>
                <w:szCs w:val="22"/>
              </w:rPr>
            </w:pPr>
            <w:r w:rsidRPr="00BB236B">
              <w:rPr>
                <w:sz w:val="22"/>
                <w:szCs w:val="22"/>
              </w:rPr>
              <w:t>1</w:t>
            </w:r>
          </w:p>
        </w:tc>
      </w:tr>
      <w:tr w:rsidR="00AF1EB8" w:rsidRPr="00BB236B" w:rsidTr="00CE45A4">
        <w:trPr>
          <w:jc w:val="center"/>
        </w:trPr>
        <w:tc>
          <w:tcPr>
            <w:tcW w:w="2370" w:type="dxa"/>
          </w:tcPr>
          <w:p w:rsidR="00AF1EB8" w:rsidRDefault="00AF1EB8" w:rsidP="00CE45A4">
            <w:pPr>
              <w:pStyle w:val="a6"/>
              <w:ind w:firstLine="0"/>
              <w:rPr>
                <w:sz w:val="22"/>
                <w:szCs w:val="22"/>
              </w:rPr>
            </w:pPr>
            <w:r>
              <w:rPr>
                <w:sz w:val="22"/>
                <w:szCs w:val="22"/>
              </w:rPr>
              <w:t>Строение и эволюция Вселенной</w:t>
            </w:r>
          </w:p>
        </w:tc>
        <w:tc>
          <w:tcPr>
            <w:tcW w:w="1559" w:type="dxa"/>
          </w:tcPr>
          <w:p w:rsidR="00AF1EB8" w:rsidRDefault="00AF1EB8" w:rsidP="00CE45A4">
            <w:pPr>
              <w:pStyle w:val="a6"/>
              <w:rPr>
                <w:sz w:val="22"/>
                <w:szCs w:val="22"/>
              </w:rPr>
            </w:pPr>
            <w:r>
              <w:rPr>
                <w:sz w:val="22"/>
                <w:szCs w:val="22"/>
              </w:rPr>
              <w:t>2</w:t>
            </w:r>
          </w:p>
        </w:tc>
        <w:tc>
          <w:tcPr>
            <w:tcW w:w="1410" w:type="dxa"/>
          </w:tcPr>
          <w:p w:rsidR="00AF1EB8" w:rsidRDefault="00AF1EB8" w:rsidP="00CE45A4">
            <w:pPr>
              <w:pStyle w:val="a6"/>
              <w:rPr>
                <w:sz w:val="22"/>
                <w:szCs w:val="22"/>
              </w:rPr>
            </w:pPr>
            <w:r>
              <w:rPr>
                <w:sz w:val="22"/>
                <w:szCs w:val="22"/>
              </w:rPr>
              <w:t>2</w:t>
            </w:r>
          </w:p>
        </w:tc>
        <w:tc>
          <w:tcPr>
            <w:tcW w:w="1649" w:type="dxa"/>
          </w:tcPr>
          <w:p w:rsidR="00AF1EB8" w:rsidRDefault="00AF1EB8" w:rsidP="00CE45A4">
            <w:pPr>
              <w:pStyle w:val="a6"/>
              <w:rPr>
                <w:sz w:val="22"/>
                <w:szCs w:val="22"/>
              </w:rPr>
            </w:pPr>
            <w:r>
              <w:rPr>
                <w:sz w:val="22"/>
                <w:szCs w:val="22"/>
              </w:rPr>
              <w:t>-</w:t>
            </w:r>
          </w:p>
        </w:tc>
        <w:tc>
          <w:tcPr>
            <w:tcW w:w="1617" w:type="dxa"/>
          </w:tcPr>
          <w:p w:rsidR="00AF1EB8" w:rsidRPr="00BB236B" w:rsidRDefault="00AF1EB8" w:rsidP="00CE45A4">
            <w:pPr>
              <w:pStyle w:val="a6"/>
              <w:rPr>
                <w:sz w:val="22"/>
                <w:szCs w:val="22"/>
              </w:rPr>
            </w:pPr>
            <w:r>
              <w:rPr>
                <w:sz w:val="22"/>
                <w:szCs w:val="22"/>
              </w:rPr>
              <w:t>-</w:t>
            </w:r>
          </w:p>
        </w:tc>
      </w:tr>
      <w:tr w:rsidR="00AF1EB8" w:rsidRPr="00BB236B" w:rsidTr="00CE45A4">
        <w:trPr>
          <w:jc w:val="center"/>
        </w:trPr>
        <w:tc>
          <w:tcPr>
            <w:tcW w:w="2370" w:type="dxa"/>
          </w:tcPr>
          <w:p w:rsidR="00AF1EB8" w:rsidRPr="00BB236B" w:rsidRDefault="00AF1EB8" w:rsidP="00CE45A4">
            <w:pPr>
              <w:pStyle w:val="a6"/>
              <w:rPr>
                <w:sz w:val="22"/>
                <w:szCs w:val="22"/>
              </w:rPr>
            </w:pPr>
            <w:r w:rsidRPr="00BB236B">
              <w:rPr>
                <w:sz w:val="22"/>
                <w:szCs w:val="22"/>
              </w:rPr>
              <w:t>Итого:</w:t>
            </w:r>
          </w:p>
        </w:tc>
        <w:tc>
          <w:tcPr>
            <w:tcW w:w="1559" w:type="dxa"/>
          </w:tcPr>
          <w:p w:rsidR="00AF1EB8" w:rsidRPr="00BB236B" w:rsidRDefault="00AF1EB8" w:rsidP="00CE45A4">
            <w:pPr>
              <w:pStyle w:val="a6"/>
              <w:rPr>
                <w:sz w:val="22"/>
                <w:szCs w:val="22"/>
              </w:rPr>
            </w:pPr>
            <w:r w:rsidRPr="00BB236B">
              <w:rPr>
                <w:sz w:val="22"/>
                <w:szCs w:val="22"/>
              </w:rPr>
              <w:t>68</w:t>
            </w:r>
          </w:p>
        </w:tc>
        <w:tc>
          <w:tcPr>
            <w:tcW w:w="1410" w:type="dxa"/>
          </w:tcPr>
          <w:p w:rsidR="00AF1EB8" w:rsidRPr="00BB236B" w:rsidRDefault="00AF1EB8" w:rsidP="00CE45A4">
            <w:pPr>
              <w:pStyle w:val="a6"/>
              <w:rPr>
                <w:sz w:val="22"/>
                <w:szCs w:val="22"/>
              </w:rPr>
            </w:pPr>
            <w:r w:rsidRPr="00BB236B">
              <w:rPr>
                <w:sz w:val="22"/>
                <w:szCs w:val="22"/>
              </w:rPr>
              <w:t>5</w:t>
            </w:r>
            <w:r>
              <w:rPr>
                <w:sz w:val="22"/>
                <w:szCs w:val="22"/>
              </w:rPr>
              <w:t>8</w:t>
            </w:r>
          </w:p>
        </w:tc>
        <w:tc>
          <w:tcPr>
            <w:tcW w:w="1649" w:type="dxa"/>
          </w:tcPr>
          <w:p w:rsidR="00AF1EB8" w:rsidRPr="00BB236B" w:rsidRDefault="00AF1EB8" w:rsidP="00CE45A4">
            <w:pPr>
              <w:pStyle w:val="a6"/>
              <w:rPr>
                <w:sz w:val="22"/>
                <w:szCs w:val="22"/>
              </w:rPr>
            </w:pPr>
            <w:r>
              <w:rPr>
                <w:sz w:val="22"/>
                <w:szCs w:val="22"/>
              </w:rPr>
              <w:t>5</w:t>
            </w:r>
          </w:p>
        </w:tc>
        <w:tc>
          <w:tcPr>
            <w:tcW w:w="1617" w:type="dxa"/>
          </w:tcPr>
          <w:p w:rsidR="00AF1EB8" w:rsidRPr="00BB236B" w:rsidRDefault="00AF1EB8" w:rsidP="00CE45A4">
            <w:pPr>
              <w:pStyle w:val="a6"/>
              <w:rPr>
                <w:sz w:val="22"/>
                <w:szCs w:val="22"/>
              </w:rPr>
            </w:pPr>
            <w:r>
              <w:rPr>
                <w:sz w:val="22"/>
                <w:szCs w:val="22"/>
              </w:rPr>
              <w:t>5</w:t>
            </w:r>
          </w:p>
        </w:tc>
      </w:tr>
    </w:tbl>
    <w:p w:rsidR="00AF1EB8" w:rsidRPr="00A677F6" w:rsidRDefault="00AF1EB8" w:rsidP="00AF1EB8">
      <w:pPr>
        <w:tabs>
          <w:tab w:val="left" w:pos="0"/>
        </w:tabs>
        <w:spacing w:after="0" w:line="240" w:lineRule="auto"/>
        <w:rPr>
          <w:rFonts w:ascii="Times New Roman" w:hAnsi="Times New Roman"/>
        </w:rPr>
      </w:pPr>
    </w:p>
    <w:p w:rsidR="00AF1EB8" w:rsidRDefault="00F11484" w:rsidP="00AF1EB8">
      <w:r w:rsidRPr="00A677F6">
        <w:rPr>
          <w:rFonts w:ascii="Times New Roman" w:eastAsia="MS ??" w:hAnsi="Times New Roman"/>
          <w:lang w:eastAsia="ru-RU"/>
        </w:rPr>
        <w:fldChar w:fldCharType="end"/>
      </w:r>
    </w:p>
    <w:p w:rsidR="00AF1EB8" w:rsidRPr="004D2184" w:rsidRDefault="00AF1EB8" w:rsidP="00AF1EB8">
      <w:pPr>
        <w:spacing w:after="0" w:line="240" w:lineRule="auto"/>
        <w:ind w:left="720"/>
        <w:contextualSpacing/>
        <w:rPr>
          <w:rFonts w:ascii="Times New Roman" w:eastAsia="Times New Roman" w:hAnsi="Times New Roman"/>
          <w:lang w:eastAsia="ru-RU"/>
        </w:rPr>
      </w:pPr>
    </w:p>
    <w:p w:rsidR="00AF1EB8" w:rsidRPr="004D2184" w:rsidRDefault="00AF1EB8" w:rsidP="00AF1EB8">
      <w:pPr>
        <w:spacing w:after="0" w:line="240" w:lineRule="auto"/>
        <w:jc w:val="both"/>
        <w:rPr>
          <w:rFonts w:ascii="Times New Roman" w:hAnsi="Times New Roman"/>
        </w:rPr>
      </w:pPr>
    </w:p>
    <w:p w:rsidR="00695D84" w:rsidRPr="00AF4D83" w:rsidRDefault="00695D84" w:rsidP="00AF4D83">
      <w:pPr>
        <w:shd w:val="clear" w:color="auto" w:fill="FFFFFF"/>
        <w:spacing w:after="0" w:line="240" w:lineRule="auto"/>
        <w:jc w:val="center"/>
        <w:rPr>
          <w:rFonts w:ascii="Times New Roman" w:eastAsia="Times New Roman" w:hAnsi="Times New Roman"/>
          <w:color w:val="000000"/>
          <w:sz w:val="20"/>
          <w:szCs w:val="20"/>
          <w:lang w:eastAsia="ru-RU"/>
        </w:rPr>
      </w:pPr>
    </w:p>
    <w:p w:rsidR="00C32E0A" w:rsidRDefault="00AF4D83" w:rsidP="00AF1EB8">
      <w:pPr>
        <w:spacing w:after="160" w:line="259" w:lineRule="auto"/>
      </w:pPr>
      <w:r>
        <w:rPr>
          <w:rStyle w:val="c11"/>
          <w:b/>
          <w:bCs/>
          <w:color w:val="000000"/>
        </w:rPr>
        <w:br w:type="page"/>
      </w:r>
    </w:p>
    <w:sectPr w:rsidR="00C32E0A" w:rsidSect="00017D34">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C22"/>
    <w:multiLevelType w:val="hybridMultilevel"/>
    <w:tmpl w:val="4000A0F0"/>
    <w:lvl w:ilvl="0" w:tplc="FBAA2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D375E"/>
    <w:multiLevelType w:val="hybridMultilevel"/>
    <w:tmpl w:val="8FDEAA2E"/>
    <w:lvl w:ilvl="0" w:tplc="FBAA2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942641"/>
    <w:multiLevelType w:val="hybridMultilevel"/>
    <w:tmpl w:val="AC0E1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AB5553"/>
    <w:multiLevelType w:val="hybridMultilevel"/>
    <w:tmpl w:val="C374EB7E"/>
    <w:lvl w:ilvl="0" w:tplc="FBAA2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7E6B4B"/>
    <w:multiLevelType w:val="hybridMultilevel"/>
    <w:tmpl w:val="CB52A1F2"/>
    <w:lvl w:ilvl="0" w:tplc="B7F49FB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173BAB"/>
    <w:multiLevelType w:val="hybridMultilevel"/>
    <w:tmpl w:val="7E969EE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A0E5018"/>
    <w:multiLevelType w:val="hybridMultilevel"/>
    <w:tmpl w:val="C632DEB0"/>
    <w:lvl w:ilvl="0" w:tplc="B7F49FB4">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CF21BD2"/>
    <w:multiLevelType w:val="hybridMultilevel"/>
    <w:tmpl w:val="653C0E1A"/>
    <w:lvl w:ilvl="0" w:tplc="FBAA2FC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02364E"/>
    <w:multiLevelType w:val="hybridMultilevel"/>
    <w:tmpl w:val="13561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C1D84"/>
    <w:multiLevelType w:val="hybridMultilevel"/>
    <w:tmpl w:val="0A38555E"/>
    <w:lvl w:ilvl="0" w:tplc="FBAA2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7D1F86"/>
    <w:multiLevelType w:val="hybridMultilevel"/>
    <w:tmpl w:val="AB66F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6B45C9"/>
    <w:multiLevelType w:val="hybridMultilevel"/>
    <w:tmpl w:val="52E21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AB11B4"/>
    <w:multiLevelType w:val="hybridMultilevel"/>
    <w:tmpl w:val="9C5882F0"/>
    <w:lvl w:ilvl="0" w:tplc="FBAA2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325425"/>
    <w:multiLevelType w:val="hybridMultilevel"/>
    <w:tmpl w:val="A322C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CF4AE0"/>
    <w:multiLevelType w:val="multilevel"/>
    <w:tmpl w:val="19FE685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Arial Unicode MS" w:hint="default"/>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15">
    <w:nsid w:val="3FF60AAD"/>
    <w:multiLevelType w:val="hybridMultilevel"/>
    <w:tmpl w:val="784C7A9E"/>
    <w:lvl w:ilvl="0" w:tplc="FBAA2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521DA2"/>
    <w:multiLevelType w:val="hybridMultilevel"/>
    <w:tmpl w:val="31E0E8AC"/>
    <w:lvl w:ilvl="0" w:tplc="FBAA2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DE1E7F"/>
    <w:multiLevelType w:val="hybridMultilevel"/>
    <w:tmpl w:val="4B1CC6EE"/>
    <w:lvl w:ilvl="0" w:tplc="FBAA2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AF6A73"/>
    <w:multiLevelType w:val="hybridMultilevel"/>
    <w:tmpl w:val="33243D16"/>
    <w:lvl w:ilvl="0" w:tplc="FBAA2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F00496"/>
    <w:multiLevelType w:val="hybridMultilevel"/>
    <w:tmpl w:val="441C5472"/>
    <w:lvl w:ilvl="0" w:tplc="FBAA2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984568"/>
    <w:multiLevelType w:val="hybridMultilevel"/>
    <w:tmpl w:val="EA36C39E"/>
    <w:lvl w:ilvl="0" w:tplc="FBAA2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A7661D"/>
    <w:multiLevelType w:val="hybridMultilevel"/>
    <w:tmpl w:val="046AADAE"/>
    <w:lvl w:ilvl="0" w:tplc="FBAA2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8054BA"/>
    <w:multiLevelType w:val="hybridMultilevel"/>
    <w:tmpl w:val="70620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331CB2"/>
    <w:multiLevelType w:val="hybridMultilevel"/>
    <w:tmpl w:val="52E21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703ACD"/>
    <w:multiLevelType w:val="hybridMultilevel"/>
    <w:tmpl w:val="F6C0D95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C8D6E38"/>
    <w:multiLevelType w:val="hybridMultilevel"/>
    <w:tmpl w:val="623278CA"/>
    <w:lvl w:ilvl="0" w:tplc="B7F49FB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23"/>
  </w:num>
  <w:num w:numId="2">
    <w:abstractNumId w:val="21"/>
  </w:num>
  <w:num w:numId="3">
    <w:abstractNumId w:val="13"/>
  </w:num>
  <w:num w:numId="4">
    <w:abstractNumId w:val="7"/>
  </w:num>
  <w:num w:numId="5">
    <w:abstractNumId w:val="25"/>
  </w:num>
  <w:num w:numId="6">
    <w:abstractNumId w:val="18"/>
  </w:num>
  <w:num w:numId="7">
    <w:abstractNumId w:val="19"/>
  </w:num>
  <w:num w:numId="8">
    <w:abstractNumId w:val="9"/>
  </w:num>
  <w:num w:numId="9">
    <w:abstractNumId w:val="4"/>
  </w:num>
  <w:num w:numId="10">
    <w:abstractNumId w:val="6"/>
  </w:num>
  <w:num w:numId="11">
    <w:abstractNumId w:val="1"/>
  </w:num>
  <w:num w:numId="12">
    <w:abstractNumId w:val="15"/>
  </w:num>
  <w:num w:numId="13">
    <w:abstractNumId w:val="22"/>
  </w:num>
  <w:num w:numId="14">
    <w:abstractNumId w:val="2"/>
  </w:num>
  <w:num w:numId="15">
    <w:abstractNumId w:val="17"/>
  </w:num>
  <w:num w:numId="16">
    <w:abstractNumId w:val="20"/>
  </w:num>
  <w:num w:numId="17">
    <w:abstractNumId w:val="0"/>
  </w:num>
  <w:num w:numId="18">
    <w:abstractNumId w:val="16"/>
  </w:num>
  <w:num w:numId="19">
    <w:abstractNumId w:val="10"/>
  </w:num>
  <w:num w:numId="20">
    <w:abstractNumId w:val="12"/>
  </w:num>
  <w:num w:numId="21">
    <w:abstractNumId w:val="5"/>
  </w:num>
  <w:num w:numId="22">
    <w:abstractNumId w:val="3"/>
  </w:num>
  <w:num w:numId="23">
    <w:abstractNumId w:val="8"/>
  </w:num>
  <w:num w:numId="24">
    <w:abstractNumId w:val="24"/>
  </w:num>
  <w:num w:numId="25">
    <w:abstractNumId w:val="1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2C19"/>
    <w:rsid w:val="00017D34"/>
    <w:rsid w:val="003A6B4E"/>
    <w:rsid w:val="00596DFA"/>
    <w:rsid w:val="00695D84"/>
    <w:rsid w:val="0076397C"/>
    <w:rsid w:val="007E66B6"/>
    <w:rsid w:val="0092057C"/>
    <w:rsid w:val="00933140"/>
    <w:rsid w:val="00AF1EB8"/>
    <w:rsid w:val="00AF4D83"/>
    <w:rsid w:val="00B35180"/>
    <w:rsid w:val="00C25547"/>
    <w:rsid w:val="00C32E0A"/>
    <w:rsid w:val="00C52C19"/>
    <w:rsid w:val="00EA46B2"/>
    <w:rsid w:val="00ED3837"/>
    <w:rsid w:val="00F11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D3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17D34"/>
    <w:pPr>
      <w:ind w:left="720"/>
      <w:contextualSpacing/>
    </w:pPr>
  </w:style>
  <w:style w:type="paragraph" w:customStyle="1" w:styleId="c26">
    <w:name w:val="c26"/>
    <w:basedOn w:val="a"/>
    <w:rsid w:val="00017D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017D34"/>
  </w:style>
  <w:style w:type="character" w:customStyle="1" w:styleId="c31">
    <w:name w:val="c31"/>
    <w:basedOn w:val="a0"/>
    <w:rsid w:val="00AF4D83"/>
  </w:style>
  <w:style w:type="character" w:customStyle="1" w:styleId="c1">
    <w:name w:val="c1"/>
    <w:basedOn w:val="a0"/>
    <w:rsid w:val="00AF4D83"/>
  </w:style>
  <w:style w:type="paragraph" w:customStyle="1" w:styleId="c25">
    <w:name w:val="c25"/>
    <w:basedOn w:val="a"/>
    <w:rsid w:val="00AF4D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AF4D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AF4D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a0"/>
    <w:rsid w:val="00AF4D83"/>
  </w:style>
  <w:style w:type="paragraph" w:customStyle="1" w:styleId="c27">
    <w:name w:val="c27"/>
    <w:basedOn w:val="a"/>
    <w:rsid w:val="00AF4D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3">
    <w:name w:val="c33"/>
    <w:basedOn w:val="a0"/>
    <w:rsid w:val="00AF4D83"/>
  </w:style>
  <w:style w:type="paragraph" w:customStyle="1" w:styleId="c19">
    <w:name w:val="c19"/>
    <w:basedOn w:val="a"/>
    <w:rsid w:val="00AF4D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AF4D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0">
    <w:name w:val="c40"/>
    <w:basedOn w:val="a0"/>
    <w:rsid w:val="00AF4D83"/>
  </w:style>
  <w:style w:type="table" w:styleId="a5">
    <w:name w:val="Table Grid"/>
    <w:basedOn w:val="a1"/>
    <w:uiPriority w:val="59"/>
    <w:rsid w:val="00AF1E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AF1EB8"/>
    <w:pPr>
      <w:spacing w:after="0" w:line="240" w:lineRule="auto"/>
      <w:ind w:firstLine="709"/>
      <w:jc w:val="both"/>
    </w:pPr>
    <w:rPr>
      <w:rFonts w:ascii="Times New Roman" w:eastAsia="Calibri" w:hAnsi="Times New Roman" w:cs="Times New Roman"/>
      <w:sz w:val="28"/>
      <w:szCs w:val="28"/>
    </w:rPr>
  </w:style>
  <w:style w:type="character" w:customStyle="1" w:styleId="a7">
    <w:name w:val="Без интервала Знак"/>
    <w:link w:val="a6"/>
    <w:uiPriority w:val="1"/>
    <w:rsid w:val="00AF1EB8"/>
    <w:rPr>
      <w:rFonts w:ascii="Times New Roman" w:eastAsia="Calibri" w:hAnsi="Times New Roman" w:cs="Times New Roman"/>
      <w:sz w:val="28"/>
      <w:szCs w:val="28"/>
    </w:rPr>
  </w:style>
  <w:style w:type="character" w:customStyle="1" w:styleId="a4">
    <w:name w:val="Абзац списка Знак"/>
    <w:link w:val="a3"/>
    <w:uiPriority w:val="34"/>
    <w:locked/>
    <w:rsid w:val="00AF1EB8"/>
    <w:rPr>
      <w:rFonts w:ascii="Calibri" w:eastAsia="Calibri" w:hAnsi="Calibri" w:cs="Times New Roman"/>
    </w:rPr>
  </w:style>
  <w:style w:type="paragraph" w:styleId="a8">
    <w:name w:val="Balloon Text"/>
    <w:basedOn w:val="a"/>
    <w:link w:val="a9"/>
    <w:uiPriority w:val="99"/>
    <w:semiHidden/>
    <w:unhideWhenUsed/>
    <w:rsid w:val="009205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057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0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2371</Words>
  <Characters>13518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79968</dc:creator>
  <cp:keywords/>
  <dc:description/>
  <cp:lastModifiedBy>teacher</cp:lastModifiedBy>
  <cp:revision>10</cp:revision>
  <cp:lastPrinted>2020-12-16T11:34:00Z</cp:lastPrinted>
  <dcterms:created xsi:type="dcterms:W3CDTF">2020-12-13T11:45:00Z</dcterms:created>
  <dcterms:modified xsi:type="dcterms:W3CDTF">2020-12-16T12:22:00Z</dcterms:modified>
</cp:coreProperties>
</file>